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dTable1Light"/>
        <w:tblW w:w="20065" w:type="dxa"/>
        <w:tblInd w:w="-3" w:type="dxa"/>
        <w:tblLook w:val="04A0" w:firstRow="1" w:lastRow="0" w:firstColumn="1" w:lastColumn="0" w:noHBand="0" w:noVBand="1"/>
        <w:tblCaption w:val=""/>
        <w:tblDescription w:val=""/>
      </w:tblPr>
      <w:tblGrid>
        <w:gridCol w:w="10165"/>
        <w:gridCol w:w="9900"/>
      </w:tblGrid>
      <w:tr w:rsidRPr="00E25BE1" w:rsidR="004A1F89" w:rsidTr="1C5B63DB" w14:paraId="03289B56" w14:textId="2889FE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5" w:type="dxa"/>
            <w:tcBorders>
              <w:top w:val="single" w:color="999999" w:sz="6" w:space="0"/>
              <w:left w:val="single" w:color="999999" w:sz="6" w:space="0"/>
              <w:bottom w:val="single" w:color="666666" w:sz="12" w:space="0"/>
              <w:right w:val="single" w:color="999999" w:sz="6" w:space="0"/>
            </w:tcBorders>
            <w:shd w:val="clear" w:color="auto" w:fill="auto"/>
            <w:tcMar/>
          </w:tcPr>
          <w:p w:rsidRPr="008D47DD" w:rsidR="004A1F89" w:rsidP="008D47DD" w:rsidRDefault="004A1F89" w14:paraId="1CAAC3DA" w14:textId="556F9D1F">
            <w:pPr>
              <w:rPr>
                <w:sz w:val="24"/>
                <w:szCs w:val="24"/>
              </w:rPr>
            </w:pPr>
            <w:r w:rsidRPr="008D47DD">
              <w:rPr>
                <w:rStyle w:val="normaltextrun"/>
                <w:rFonts w:ascii="Calibri" w:hAnsi="Calibri" w:cs="Calibri"/>
              </w:rPr>
              <w:t>Written language: reading</w:t>
            </w:r>
            <w:r w:rsidRPr="008D47DD">
              <w:rPr>
                <w:rStyle w:val="eop"/>
                <w:rFonts w:ascii="Calibri" w:hAnsi="Calibri" w:cs="Calibri"/>
              </w:rPr>
              <w:t> </w:t>
            </w:r>
          </w:p>
        </w:tc>
        <w:tc>
          <w:tcPr>
            <w:cnfStyle w:val="000000000000" w:firstRow="0" w:lastRow="0" w:firstColumn="0" w:lastColumn="0" w:oddVBand="0" w:evenVBand="0" w:oddHBand="0" w:evenHBand="0" w:firstRowFirstColumn="0" w:firstRowLastColumn="0" w:lastRowFirstColumn="0" w:lastRowLastColumn="0"/>
            <w:tcW w:w="9900" w:type="dxa"/>
            <w:tcBorders>
              <w:top w:val="single" w:color="999999" w:sz="6" w:space="0"/>
              <w:left w:val="nil"/>
              <w:bottom w:val="single" w:color="666666" w:sz="12" w:space="0"/>
              <w:right w:val="single" w:color="999999" w:sz="6" w:space="0"/>
            </w:tcBorders>
            <w:shd w:val="clear" w:color="auto" w:fill="auto"/>
            <w:tcMar/>
          </w:tcPr>
          <w:p w:rsidRPr="008D47DD" w:rsidR="004A1F89" w:rsidP="008D47DD" w:rsidRDefault="004A1F89" w14:paraId="421D3211" w14:textId="785074FD">
            <w:pPr>
              <w:cnfStyle w:val="100000000000" w:firstRow="1" w:lastRow="0" w:firstColumn="0" w:lastColumn="0" w:oddVBand="0" w:evenVBand="0" w:oddHBand="0" w:evenHBand="0" w:firstRowFirstColumn="0" w:firstRowLastColumn="0" w:lastRowFirstColumn="0" w:lastRowLastColumn="0"/>
              <w:rPr>
                <w:sz w:val="24"/>
                <w:szCs w:val="24"/>
              </w:rPr>
            </w:pPr>
            <w:proofErr w:type="spellStart"/>
            <w:r w:rsidRPr="008D47DD">
              <w:rPr>
                <w:rStyle w:val="spellingerror"/>
                <w:rFonts w:ascii="Calibri" w:hAnsi="Calibri" w:cs="Calibri"/>
              </w:rPr>
              <w:t>Leerlijnen</w:t>
            </w:r>
            <w:proofErr w:type="spellEnd"/>
            <w:r w:rsidRPr="008D47DD">
              <w:rPr>
                <w:rStyle w:val="normaltextrun"/>
                <w:rFonts w:ascii="Calibri" w:hAnsi="Calibri" w:cs="Calibri"/>
              </w:rPr>
              <w:t> </w:t>
            </w:r>
            <w:proofErr w:type="spellStart"/>
            <w:r w:rsidRPr="008D47DD">
              <w:rPr>
                <w:rStyle w:val="spellingerror"/>
                <w:rFonts w:ascii="Calibri" w:hAnsi="Calibri" w:cs="Calibri"/>
              </w:rPr>
              <w:t>leesvaardigheid</w:t>
            </w:r>
            <w:proofErr w:type="spellEnd"/>
            <w:r w:rsidRPr="008D47DD">
              <w:rPr>
                <w:rStyle w:val="normaltextrun"/>
                <w:rFonts w:ascii="Calibri" w:hAnsi="Calibri" w:cs="Calibri"/>
              </w:rPr>
              <w:t> </w:t>
            </w:r>
            <w:proofErr w:type="spellStart"/>
            <w:r w:rsidRPr="008D47DD">
              <w:rPr>
                <w:rStyle w:val="spellingerror"/>
                <w:rFonts w:ascii="Calibri" w:hAnsi="Calibri" w:cs="Calibri"/>
              </w:rPr>
              <w:t>groep</w:t>
            </w:r>
            <w:proofErr w:type="spellEnd"/>
            <w:r w:rsidRPr="008D47DD">
              <w:rPr>
                <w:rStyle w:val="normaltextrun"/>
                <w:rFonts w:ascii="Calibri" w:hAnsi="Calibri" w:cs="Calibri"/>
              </w:rPr>
              <w:t> </w:t>
            </w:r>
            <w:r>
              <w:rPr>
                <w:rStyle w:val="normaltextrun"/>
                <w:rFonts w:ascii="Calibri" w:hAnsi="Calibri" w:cs="Calibri"/>
              </w:rPr>
              <w:t>7</w:t>
            </w:r>
          </w:p>
        </w:tc>
      </w:tr>
      <w:tr w:rsidRPr="00AA675B" w:rsidR="004A1F89" w:rsidTr="1C5B63DB" w14:paraId="2984359A" w14:textId="314E7249">
        <w:tc>
          <w:tcPr>
            <w:cnfStyle w:val="001000000000" w:firstRow="0" w:lastRow="0" w:firstColumn="1" w:lastColumn="0" w:oddVBand="0" w:evenVBand="0" w:oddHBand="0" w:evenHBand="0" w:firstRowFirstColumn="0" w:firstRowLastColumn="0" w:lastRowFirstColumn="0" w:lastRowLastColumn="0"/>
            <w:tcW w:w="10165" w:type="dxa"/>
            <w:tcMar/>
          </w:tcPr>
          <w:p w:rsidRPr="00E25BE1" w:rsidR="004A1F89" w:rsidP="49672AF2" w:rsidRDefault="004A1F89" w14:paraId="1F4F124D" w14:textId="77777777">
            <w:pPr>
              <w:rPr>
                <w:b w:val="0"/>
                <w:bCs w:val="0"/>
                <w:i/>
                <w:iCs/>
                <w:sz w:val="20"/>
                <w:szCs w:val="20"/>
              </w:rPr>
            </w:pPr>
            <w:r w:rsidRPr="49672AF2">
              <w:rPr>
                <w:b w:val="0"/>
                <w:bCs w:val="0"/>
                <w:i/>
                <w:iCs/>
                <w:sz w:val="20"/>
                <w:szCs w:val="20"/>
              </w:rPr>
              <w:t>Overall Expectations: Learners show an understanding of the relationship between reading, thinking and reflection. They know that reading is extending their world, both real and imagined, and that there is a reciprocal relationship between the two. Most importantly, they have established reading routines and relish the process of reading.</w:t>
            </w:r>
          </w:p>
          <w:p w:rsidRPr="00E25BE1" w:rsidR="004A1F89" w:rsidP="602C7CC6" w:rsidRDefault="004A1F89" w14:paraId="5BEAC50E" w14:textId="77777777">
            <w:pPr>
              <w:rPr>
                <w:b w:val="0"/>
                <w:i/>
                <w:sz w:val="20"/>
                <w:szCs w:val="20"/>
              </w:rPr>
            </w:pPr>
          </w:p>
          <w:p w:rsidRPr="00E25BE1" w:rsidR="004A1F89" w:rsidP="49672AF2" w:rsidRDefault="004A1F89" w14:paraId="2481C9C3" w14:textId="4A657DFE">
            <w:pPr>
              <w:rPr>
                <w:b w:val="0"/>
                <w:bCs w:val="0"/>
                <w:sz w:val="28"/>
                <w:szCs w:val="28"/>
              </w:rPr>
            </w:pPr>
            <w:r w:rsidRPr="49672AF2">
              <w:rPr>
                <w:b w:val="0"/>
                <w:bCs w:val="0"/>
                <w:i/>
                <w:iCs/>
                <w:sz w:val="20"/>
                <w:szCs w:val="20"/>
              </w:rPr>
              <w:t>Conceptual understandings: Reading and thinking work together to enable us to make meaning. Checking, rereading and correcting our own reading as we go enable us to read new and more complex texts. Identifying the main ideas in the text helps us to understand what is important. Knowing what we aim to achieve helps us to select useful reference material to conduct research.</w:t>
            </w:r>
          </w:p>
        </w:tc>
        <w:tc>
          <w:tcPr>
            <w:cnfStyle w:val="000000000000" w:firstRow="0" w:lastRow="0" w:firstColumn="0" w:lastColumn="0" w:oddVBand="0" w:evenVBand="0" w:oddHBand="0" w:evenHBand="0" w:firstRowFirstColumn="0" w:firstRowLastColumn="0" w:lastRowFirstColumn="0" w:lastRowLastColumn="0"/>
            <w:tcW w:w="9900" w:type="dxa"/>
            <w:tcMar/>
          </w:tcPr>
          <w:p w:rsidRPr="00F638DC" w:rsidR="004A1F89" w:rsidP="00BE0F17" w:rsidRDefault="004A1F89" w14:paraId="222611C3" w14:textId="60BD8855">
            <w:pPr>
              <w:cnfStyle w:val="000000000000" w:firstRow="0" w:lastRow="0" w:firstColumn="0" w:lastColumn="0" w:oddVBand="0" w:evenVBand="0" w:oddHBand="0" w:evenHBand="0" w:firstRowFirstColumn="0" w:firstRowLastColumn="0" w:lastRowFirstColumn="0" w:lastRowLastColumn="0"/>
              <w:rPr>
                <w:rFonts w:eastAsia="Arial" w:cstheme="minorHAnsi"/>
                <w:sz w:val="24"/>
                <w:szCs w:val="24"/>
                <w:lang w:val="en-GB"/>
              </w:rPr>
            </w:pPr>
          </w:p>
        </w:tc>
      </w:tr>
      <w:tr w:rsidRPr="00E25BE1" w:rsidR="004A1F89" w:rsidTr="1C5B63DB" w14:paraId="46E5F208" w14:textId="67333E85">
        <w:tc>
          <w:tcPr>
            <w:cnfStyle w:val="001000000000" w:firstRow="0" w:lastRow="0" w:firstColumn="1" w:lastColumn="0" w:oddVBand="0" w:evenVBand="0" w:oddHBand="0" w:evenHBand="0" w:firstRowFirstColumn="0" w:firstRowLastColumn="0" w:lastRowFirstColumn="0" w:lastRowLastColumn="0"/>
            <w:tcW w:w="10165" w:type="dxa"/>
            <w:tcMar/>
          </w:tcPr>
          <w:p w:rsidRPr="00AA675B" w:rsidR="004A1F89" w:rsidP="49672AF2" w:rsidRDefault="004A1F89" w14:paraId="64329C02" w14:textId="77777777">
            <w:pPr>
              <w:rPr>
                <w:b w:val="0"/>
                <w:bCs w:val="0"/>
                <w:color w:val="FF0000"/>
                <w:sz w:val="24"/>
                <w:szCs w:val="24"/>
              </w:rPr>
            </w:pPr>
            <w:r w:rsidRPr="00AA675B">
              <w:rPr>
                <w:b w:val="0"/>
                <w:bCs w:val="0"/>
                <w:color w:val="FF0000"/>
                <w:sz w:val="24"/>
                <w:szCs w:val="24"/>
              </w:rPr>
              <w:t>understand that the internet must be used with the approval and supervision of a parent or teacher; read, understand and sign the school’s cyber-safety policy</w:t>
            </w:r>
          </w:p>
          <w:p w:rsidRPr="00AA675B" w:rsidR="004A1F89" w:rsidP="49672AF2" w:rsidRDefault="004A1F89" w14:paraId="6C06A7E4" w14:textId="77777777">
            <w:pPr>
              <w:rPr>
                <w:b w:val="0"/>
                <w:bCs w:val="0"/>
                <w:color w:val="FF0000"/>
                <w:sz w:val="24"/>
                <w:szCs w:val="24"/>
              </w:rPr>
            </w:pPr>
          </w:p>
          <w:p w:rsidRPr="00E25BE1" w:rsidR="004A1F89" w:rsidP="49672AF2" w:rsidRDefault="004A1F89" w14:paraId="6196CD2D" w14:textId="18D46D16">
            <w:pPr>
              <w:rPr>
                <w:rFonts w:eastAsia="Arial"/>
                <w:b w:val="0"/>
                <w:bCs w:val="0"/>
                <w:sz w:val="24"/>
                <w:szCs w:val="24"/>
              </w:rPr>
            </w:pPr>
            <w:r w:rsidRPr="00AA675B">
              <w:rPr>
                <w:b w:val="0"/>
                <w:bCs w:val="0"/>
                <w:color w:val="FF0000"/>
                <w:sz w:val="24"/>
                <w:szCs w:val="24"/>
              </w:rPr>
              <w:t>know when and how to use the internet and multimedia resources for research</w:t>
            </w:r>
          </w:p>
        </w:tc>
        <w:tc>
          <w:tcPr>
            <w:cnfStyle w:val="000000000000" w:firstRow="0" w:lastRow="0" w:firstColumn="0" w:lastColumn="0" w:oddVBand="0" w:evenVBand="0" w:oddHBand="0" w:evenHBand="0" w:firstRowFirstColumn="0" w:firstRowLastColumn="0" w:lastRowFirstColumn="0" w:lastRowLastColumn="0"/>
            <w:tcW w:w="9900" w:type="dxa"/>
            <w:tcMar/>
          </w:tcPr>
          <w:p w:rsidR="6975E33E" w:rsidP="1C5B63DB" w:rsidRDefault="6975E33E" w14:paraId="27438EFC" w14:textId="0FBA8F34">
            <w:pPr>
              <w:spacing w:line="259" w:lineRule="auto"/>
              <w:rPr>
                <w:rFonts w:ascii="Calibri" w:hAnsi="Calibri" w:eastAsia="Calibri" w:cs="Calibri"/>
                <w:b w:val="0"/>
                <w:bCs w:val="0"/>
                <w:i w:val="0"/>
                <w:iCs w:val="0"/>
                <w:noProof w:val="0"/>
                <w:color w:val="000000" w:themeColor="text1" w:themeTint="FF" w:themeShade="FF"/>
                <w:sz w:val="24"/>
                <w:szCs w:val="24"/>
                <w:lang w:val="en-US"/>
              </w:rPr>
            </w:pPr>
            <w:r w:rsidRPr="1C5B63DB" w:rsidR="03747318">
              <w:rPr>
                <w:rFonts w:ascii="Calibri" w:hAnsi="Calibri" w:eastAsia="Calibri" w:cs="Calibri"/>
                <w:b w:val="0"/>
                <w:bCs w:val="0"/>
                <w:i w:val="0"/>
                <w:iCs w:val="0"/>
                <w:noProof w:val="0"/>
                <w:color w:val="000000" w:themeColor="text1" w:themeTint="FF" w:themeShade="FF"/>
                <w:sz w:val="24"/>
                <w:szCs w:val="24"/>
                <w:lang w:val="en-US"/>
              </w:rPr>
              <w:t>7</w:t>
            </w:r>
            <w:r w:rsidRPr="1C5B63DB" w:rsidR="010CFBEC">
              <w:rPr>
                <w:rFonts w:ascii="Calibri" w:hAnsi="Calibri" w:eastAsia="Calibri" w:cs="Calibri"/>
                <w:b w:val="0"/>
                <w:bCs w:val="0"/>
                <w:i w:val="0"/>
                <w:iCs w:val="0"/>
                <w:noProof w:val="0"/>
                <w:color w:val="000000" w:themeColor="text1" w:themeTint="FF" w:themeShade="FF"/>
                <w:sz w:val="24"/>
                <w:szCs w:val="24"/>
                <w:lang w:val="en-US"/>
              </w:rPr>
              <w:t>L</w:t>
            </w:r>
            <w:r w:rsidRPr="1C5B63DB" w:rsidR="6BDB7A5A">
              <w:rPr>
                <w:rFonts w:ascii="Calibri" w:hAnsi="Calibri" w:eastAsia="Calibri" w:cs="Calibri"/>
                <w:b w:val="0"/>
                <w:bCs w:val="0"/>
                <w:i w:val="0"/>
                <w:iCs w:val="0"/>
                <w:noProof w:val="0"/>
                <w:color w:val="000000" w:themeColor="text1" w:themeTint="FF" w:themeShade="FF"/>
                <w:sz w:val="24"/>
                <w:szCs w:val="24"/>
                <w:lang w:val="en-US"/>
              </w:rPr>
              <w:t>Z</w:t>
            </w:r>
            <w:r w:rsidRPr="1C5B63DB" w:rsidR="010CFBEC">
              <w:rPr>
                <w:rFonts w:ascii="Calibri" w:hAnsi="Calibri" w:eastAsia="Calibri" w:cs="Calibri"/>
                <w:b w:val="0"/>
                <w:bCs w:val="0"/>
                <w:i w:val="0"/>
                <w:iCs w:val="0"/>
                <w:noProof w:val="0"/>
                <w:color w:val="000000" w:themeColor="text1" w:themeTint="FF" w:themeShade="FF"/>
                <w:sz w:val="24"/>
                <w:szCs w:val="24"/>
                <w:lang w:val="en-US"/>
              </w:rPr>
              <w:t xml:space="preserve">1 </w:t>
            </w:r>
            <w:r w:rsidRPr="1C5B63DB" w:rsidR="10DCA5BF">
              <w:rPr>
                <w:rFonts w:ascii="Calibri" w:hAnsi="Calibri" w:eastAsia="Calibri" w:cs="Calibri"/>
                <w:b w:val="0"/>
                <w:bCs w:val="0"/>
                <w:i w:val="0"/>
                <w:iCs w:val="0"/>
                <w:noProof w:val="0"/>
                <w:color w:val="000000" w:themeColor="text1" w:themeTint="FF" w:themeShade="FF"/>
                <w:sz w:val="24"/>
                <w:szCs w:val="24"/>
                <w:lang w:val="en-US"/>
              </w:rPr>
              <w:t xml:space="preserve">Ik </w:t>
            </w:r>
            <w:r w:rsidRPr="1C5B63DB" w:rsidR="10DCA5BF">
              <w:rPr>
                <w:rFonts w:ascii="Calibri" w:hAnsi="Calibri" w:eastAsia="Calibri" w:cs="Calibri"/>
                <w:b w:val="0"/>
                <w:bCs w:val="0"/>
                <w:i w:val="0"/>
                <w:iCs w:val="0"/>
                <w:noProof w:val="0"/>
                <w:color w:val="000000" w:themeColor="text1" w:themeTint="FF" w:themeShade="FF"/>
                <w:sz w:val="24"/>
                <w:szCs w:val="24"/>
                <w:lang w:val="en-US"/>
              </w:rPr>
              <w:t>begrijp</w:t>
            </w:r>
            <w:r w:rsidRPr="1C5B63DB" w:rsidR="10DCA5BF">
              <w:rPr>
                <w:rFonts w:ascii="Calibri" w:hAnsi="Calibri" w:eastAsia="Calibri" w:cs="Calibri"/>
                <w:b w:val="0"/>
                <w:bCs w:val="0"/>
                <w:i w:val="0"/>
                <w:iCs w:val="0"/>
                <w:noProof w:val="0"/>
                <w:color w:val="000000" w:themeColor="text1" w:themeTint="FF" w:themeShade="FF"/>
                <w:sz w:val="24"/>
                <w:szCs w:val="24"/>
                <w:lang w:val="en-US"/>
              </w:rPr>
              <w:t xml:space="preserve"> </w:t>
            </w:r>
            <w:r w:rsidRPr="1C5B63DB" w:rsidR="10DCA5BF">
              <w:rPr>
                <w:rFonts w:ascii="Calibri" w:hAnsi="Calibri" w:eastAsia="Calibri" w:cs="Calibri"/>
                <w:b w:val="0"/>
                <w:bCs w:val="0"/>
                <w:i w:val="0"/>
                <w:iCs w:val="0"/>
                <w:noProof w:val="0"/>
                <w:color w:val="000000" w:themeColor="text1" w:themeTint="FF" w:themeShade="FF"/>
                <w:sz w:val="24"/>
                <w:szCs w:val="24"/>
                <w:lang w:val="en-US"/>
              </w:rPr>
              <w:t>dat</w:t>
            </w:r>
            <w:r w:rsidRPr="1C5B63DB" w:rsidR="10DCA5BF">
              <w:rPr>
                <w:rFonts w:ascii="Calibri" w:hAnsi="Calibri" w:eastAsia="Calibri" w:cs="Calibri"/>
                <w:b w:val="0"/>
                <w:bCs w:val="0"/>
                <w:i w:val="0"/>
                <w:iCs w:val="0"/>
                <w:noProof w:val="0"/>
                <w:color w:val="000000" w:themeColor="text1" w:themeTint="FF" w:themeShade="FF"/>
                <w:sz w:val="24"/>
                <w:szCs w:val="24"/>
                <w:lang w:val="en-US"/>
              </w:rPr>
              <w:t xml:space="preserve"> het internet </w:t>
            </w:r>
            <w:r w:rsidRPr="1C5B63DB" w:rsidR="10DCA5BF">
              <w:rPr>
                <w:rFonts w:ascii="Calibri" w:hAnsi="Calibri" w:eastAsia="Calibri" w:cs="Calibri"/>
                <w:b w:val="0"/>
                <w:bCs w:val="0"/>
                <w:i w:val="0"/>
                <w:iCs w:val="0"/>
                <w:noProof w:val="0"/>
                <w:color w:val="000000" w:themeColor="text1" w:themeTint="FF" w:themeShade="FF"/>
                <w:sz w:val="24"/>
                <w:szCs w:val="24"/>
                <w:lang w:val="en-US"/>
              </w:rPr>
              <w:t>gebruikt</w:t>
            </w:r>
            <w:r w:rsidRPr="1C5B63DB" w:rsidR="10DCA5BF">
              <w:rPr>
                <w:rFonts w:ascii="Calibri" w:hAnsi="Calibri" w:eastAsia="Calibri" w:cs="Calibri"/>
                <w:b w:val="0"/>
                <w:bCs w:val="0"/>
                <w:i w:val="0"/>
                <w:iCs w:val="0"/>
                <w:noProof w:val="0"/>
                <w:color w:val="000000" w:themeColor="text1" w:themeTint="FF" w:themeShade="FF"/>
                <w:sz w:val="24"/>
                <w:szCs w:val="24"/>
                <w:lang w:val="en-US"/>
              </w:rPr>
              <w:t xml:space="preserve"> </w:t>
            </w:r>
            <w:r w:rsidRPr="1C5B63DB" w:rsidR="10DCA5BF">
              <w:rPr>
                <w:rFonts w:ascii="Calibri" w:hAnsi="Calibri" w:eastAsia="Calibri" w:cs="Calibri"/>
                <w:b w:val="0"/>
                <w:bCs w:val="0"/>
                <w:i w:val="0"/>
                <w:iCs w:val="0"/>
                <w:noProof w:val="0"/>
                <w:color w:val="000000" w:themeColor="text1" w:themeTint="FF" w:themeShade="FF"/>
                <w:sz w:val="24"/>
                <w:szCs w:val="24"/>
                <w:lang w:val="en-US"/>
              </w:rPr>
              <w:t>moet</w:t>
            </w:r>
            <w:r w:rsidRPr="1C5B63DB" w:rsidR="10DCA5BF">
              <w:rPr>
                <w:rFonts w:ascii="Calibri" w:hAnsi="Calibri" w:eastAsia="Calibri" w:cs="Calibri"/>
                <w:b w:val="0"/>
                <w:bCs w:val="0"/>
                <w:i w:val="0"/>
                <w:iCs w:val="0"/>
                <w:noProof w:val="0"/>
                <w:color w:val="000000" w:themeColor="text1" w:themeTint="FF" w:themeShade="FF"/>
                <w:sz w:val="24"/>
                <w:szCs w:val="24"/>
                <w:lang w:val="en-US"/>
              </w:rPr>
              <w:t xml:space="preserve"> </w:t>
            </w:r>
            <w:r w:rsidRPr="1C5B63DB" w:rsidR="10DCA5BF">
              <w:rPr>
                <w:rFonts w:ascii="Calibri" w:hAnsi="Calibri" w:eastAsia="Calibri" w:cs="Calibri"/>
                <w:b w:val="0"/>
                <w:bCs w:val="0"/>
                <w:i w:val="0"/>
                <w:iCs w:val="0"/>
                <w:noProof w:val="0"/>
                <w:color w:val="000000" w:themeColor="text1" w:themeTint="FF" w:themeShade="FF"/>
                <w:sz w:val="24"/>
                <w:szCs w:val="24"/>
                <w:lang w:val="en-US"/>
              </w:rPr>
              <w:t>worden</w:t>
            </w:r>
            <w:r w:rsidRPr="1C5B63DB" w:rsidR="10DCA5BF">
              <w:rPr>
                <w:rFonts w:ascii="Calibri" w:hAnsi="Calibri" w:eastAsia="Calibri" w:cs="Calibri"/>
                <w:b w:val="0"/>
                <w:bCs w:val="0"/>
                <w:i w:val="0"/>
                <w:iCs w:val="0"/>
                <w:noProof w:val="0"/>
                <w:color w:val="000000" w:themeColor="text1" w:themeTint="FF" w:themeShade="FF"/>
                <w:sz w:val="24"/>
                <w:szCs w:val="24"/>
                <w:lang w:val="en-US"/>
              </w:rPr>
              <w:t xml:space="preserve"> met </w:t>
            </w:r>
            <w:r w:rsidRPr="1C5B63DB" w:rsidR="10DCA5BF">
              <w:rPr>
                <w:rFonts w:ascii="Calibri" w:hAnsi="Calibri" w:eastAsia="Calibri" w:cs="Calibri"/>
                <w:b w:val="0"/>
                <w:bCs w:val="0"/>
                <w:i w:val="0"/>
                <w:iCs w:val="0"/>
                <w:noProof w:val="0"/>
                <w:color w:val="000000" w:themeColor="text1" w:themeTint="FF" w:themeShade="FF"/>
                <w:sz w:val="24"/>
                <w:szCs w:val="24"/>
                <w:lang w:val="en-US"/>
              </w:rPr>
              <w:t>goedkeuring</w:t>
            </w:r>
            <w:r w:rsidRPr="1C5B63DB" w:rsidR="10DCA5BF">
              <w:rPr>
                <w:rFonts w:ascii="Calibri" w:hAnsi="Calibri" w:eastAsia="Calibri" w:cs="Calibri"/>
                <w:b w:val="0"/>
                <w:bCs w:val="0"/>
                <w:i w:val="0"/>
                <w:iCs w:val="0"/>
                <w:noProof w:val="0"/>
                <w:color w:val="000000" w:themeColor="text1" w:themeTint="FF" w:themeShade="FF"/>
                <w:sz w:val="24"/>
                <w:szCs w:val="24"/>
                <w:lang w:val="en-US"/>
              </w:rPr>
              <w:t xml:space="preserve"> en </w:t>
            </w:r>
            <w:r w:rsidRPr="1C5B63DB" w:rsidR="10DCA5BF">
              <w:rPr>
                <w:rFonts w:ascii="Calibri" w:hAnsi="Calibri" w:eastAsia="Calibri" w:cs="Calibri"/>
                <w:b w:val="0"/>
                <w:bCs w:val="0"/>
                <w:i w:val="0"/>
                <w:iCs w:val="0"/>
                <w:noProof w:val="0"/>
                <w:color w:val="000000" w:themeColor="text1" w:themeTint="FF" w:themeShade="FF"/>
                <w:sz w:val="24"/>
                <w:szCs w:val="24"/>
                <w:lang w:val="en-US"/>
              </w:rPr>
              <w:t>toezicht</w:t>
            </w:r>
            <w:r w:rsidRPr="1C5B63DB" w:rsidR="10DCA5BF">
              <w:rPr>
                <w:rFonts w:ascii="Calibri" w:hAnsi="Calibri" w:eastAsia="Calibri" w:cs="Calibri"/>
                <w:b w:val="0"/>
                <w:bCs w:val="0"/>
                <w:i w:val="0"/>
                <w:iCs w:val="0"/>
                <w:noProof w:val="0"/>
                <w:color w:val="000000" w:themeColor="text1" w:themeTint="FF" w:themeShade="FF"/>
                <w:sz w:val="24"/>
                <w:szCs w:val="24"/>
                <w:lang w:val="en-US"/>
              </w:rPr>
              <w:t xml:space="preserve"> van </w:t>
            </w:r>
            <w:r w:rsidRPr="1C5B63DB" w:rsidR="10DCA5BF">
              <w:rPr>
                <w:rFonts w:ascii="Calibri" w:hAnsi="Calibri" w:eastAsia="Calibri" w:cs="Calibri"/>
                <w:b w:val="0"/>
                <w:bCs w:val="0"/>
                <w:i w:val="0"/>
                <w:iCs w:val="0"/>
                <w:noProof w:val="0"/>
                <w:color w:val="000000" w:themeColor="text1" w:themeTint="FF" w:themeShade="FF"/>
                <w:sz w:val="24"/>
                <w:szCs w:val="24"/>
                <w:lang w:val="en-US"/>
              </w:rPr>
              <w:t>een</w:t>
            </w:r>
            <w:r w:rsidRPr="1C5B63DB" w:rsidR="10DCA5BF">
              <w:rPr>
                <w:rFonts w:ascii="Calibri" w:hAnsi="Calibri" w:eastAsia="Calibri" w:cs="Calibri"/>
                <w:b w:val="0"/>
                <w:bCs w:val="0"/>
                <w:i w:val="0"/>
                <w:iCs w:val="0"/>
                <w:noProof w:val="0"/>
                <w:color w:val="000000" w:themeColor="text1" w:themeTint="FF" w:themeShade="FF"/>
                <w:sz w:val="24"/>
                <w:szCs w:val="24"/>
                <w:lang w:val="en-US"/>
              </w:rPr>
              <w:t xml:space="preserve"> </w:t>
            </w:r>
            <w:r w:rsidRPr="1C5B63DB" w:rsidR="10DCA5BF">
              <w:rPr>
                <w:rFonts w:ascii="Calibri" w:hAnsi="Calibri" w:eastAsia="Calibri" w:cs="Calibri"/>
                <w:b w:val="0"/>
                <w:bCs w:val="0"/>
                <w:i w:val="0"/>
                <w:iCs w:val="0"/>
                <w:noProof w:val="0"/>
                <w:color w:val="000000" w:themeColor="text1" w:themeTint="FF" w:themeShade="FF"/>
                <w:sz w:val="24"/>
                <w:szCs w:val="24"/>
                <w:lang w:val="en-US"/>
              </w:rPr>
              <w:t>ouder</w:t>
            </w:r>
            <w:r w:rsidRPr="1C5B63DB" w:rsidR="10DCA5BF">
              <w:rPr>
                <w:rFonts w:ascii="Calibri" w:hAnsi="Calibri" w:eastAsia="Calibri" w:cs="Calibri"/>
                <w:b w:val="0"/>
                <w:bCs w:val="0"/>
                <w:i w:val="0"/>
                <w:iCs w:val="0"/>
                <w:noProof w:val="0"/>
                <w:color w:val="000000" w:themeColor="text1" w:themeTint="FF" w:themeShade="FF"/>
                <w:sz w:val="24"/>
                <w:szCs w:val="24"/>
                <w:lang w:val="en-US"/>
              </w:rPr>
              <w:t xml:space="preserve"> of </w:t>
            </w:r>
            <w:r w:rsidRPr="1C5B63DB" w:rsidR="10DCA5BF">
              <w:rPr>
                <w:rFonts w:ascii="Calibri" w:hAnsi="Calibri" w:eastAsia="Calibri" w:cs="Calibri"/>
                <w:b w:val="0"/>
                <w:bCs w:val="0"/>
                <w:i w:val="0"/>
                <w:iCs w:val="0"/>
                <w:noProof w:val="0"/>
                <w:color w:val="000000" w:themeColor="text1" w:themeTint="FF" w:themeShade="FF"/>
                <w:sz w:val="24"/>
                <w:szCs w:val="24"/>
                <w:lang w:val="en-US"/>
              </w:rPr>
              <w:t>leerkracht</w:t>
            </w:r>
            <w:r w:rsidRPr="1C5B63DB" w:rsidR="10DCA5BF">
              <w:rPr>
                <w:rFonts w:ascii="Calibri" w:hAnsi="Calibri" w:eastAsia="Calibri" w:cs="Calibri"/>
                <w:b w:val="0"/>
                <w:bCs w:val="0"/>
                <w:i w:val="0"/>
                <w:iCs w:val="0"/>
                <w:noProof w:val="0"/>
                <w:color w:val="000000" w:themeColor="text1" w:themeTint="FF" w:themeShade="FF"/>
                <w:sz w:val="24"/>
                <w:szCs w:val="24"/>
                <w:lang w:val="en-US"/>
              </w:rPr>
              <w:t xml:space="preserve">; </w:t>
            </w:r>
            <w:r w:rsidRPr="1C5B63DB" w:rsidR="7ADF073B">
              <w:rPr>
                <w:rFonts w:ascii="Calibri" w:hAnsi="Calibri" w:eastAsia="Calibri" w:cs="Calibri"/>
                <w:b w:val="0"/>
                <w:bCs w:val="0"/>
                <w:i w:val="0"/>
                <w:iCs w:val="0"/>
                <w:noProof w:val="0"/>
                <w:color w:val="000000" w:themeColor="text1" w:themeTint="FF" w:themeShade="FF"/>
                <w:sz w:val="24"/>
                <w:szCs w:val="24"/>
                <w:lang w:val="en-US"/>
              </w:rPr>
              <w:t>(</w:t>
            </w:r>
            <w:r w:rsidRPr="1C5B63DB" w:rsidR="10DCA5BF">
              <w:rPr>
                <w:rFonts w:ascii="Calibri" w:hAnsi="Calibri" w:eastAsia="Calibri" w:cs="Calibri"/>
                <w:b w:val="0"/>
                <w:bCs w:val="0"/>
                <w:i w:val="0"/>
                <w:iCs w:val="0"/>
                <w:noProof w:val="0"/>
                <w:color w:val="000000" w:themeColor="text1" w:themeTint="FF" w:themeShade="FF"/>
                <w:sz w:val="24"/>
                <w:szCs w:val="24"/>
                <w:lang w:val="en-US"/>
              </w:rPr>
              <w:t xml:space="preserve">lees, </w:t>
            </w:r>
            <w:r w:rsidRPr="1C5B63DB" w:rsidR="10DCA5BF">
              <w:rPr>
                <w:rFonts w:ascii="Calibri" w:hAnsi="Calibri" w:eastAsia="Calibri" w:cs="Calibri"/>
                <w:b w:val="0"/>
                <w:bCs w:val="0"/>
                <w:i w:val="0"/>
                <w:iCs w:val="0"/>
                <w:noProof w:val="0"/>
                <w:color w:val="000000" w:themeColor="text1" w:themeTint="FF" w:themeShade="FF"/>
                <w:sz w:val="24"/>
                <w:szCs w:val="24"/>
                <w:lang w:val="en-US"/>
              </w:rPr>
              <w:t>begrijp</w:t>
            </w:r>
            <w:r w:rsidRPr="1C5B63DB" w:rsidR="10DCA5BF">
              <w:rPr>
                <w:rFonts w:ascii="Calibri" w:hAnsi="Calibri" w:eastAsia="Calibri" w:cs="Calibri"/>
                <w:b w:val="0"/>
                <w:bCs w:val="0"/>
                <w:i w:val="0"/>
                <w:iCs w:val="0"/>
                <w:noProof w:val="0"/>
                <w:color w:val="000000" w:themeColor="text1" w:themeTint="FF" w:themeShade="FF"/>
                <w:sz w:val="24"/>
                <w:szCs w:val="24"/>
                <w:lang w:val="en-US"/>
              </w:rPr>
              <w:t xml:space="preserve"> en </w:t>
            </w:r>
            <w:r w:rsidRPr="1C5B63DB" w:rsidR="10DCA5BF">
              <w:rPr>
                <w:rFonts w:ascii="Calibri" w:hAnsi="Calibri" w:eastAsia="Calibri" w:cs="Calibri"/>
                <w:b w:val="0"/>
                <w:bCs w:val="0"/>
                <w:i w:val="0"/>
                <w:iCs w:val="0"/>
                <w:noProof w:val="0"/>
                <w:color w:val="000000" w:themeColor="text1" w:themeTint="FF" w:themeShade="FF"/>
                <w:sz w:val="24"/>
                <w:szCs w:val="24"/>
                <w:lang w:val="en-US"/>
              </w:rPr>
              <w:t>onderteken</w:t>
            </w:r>
            <w:r w:rsidRPr="1C5B63DB" w:rsidR="10DCA5BF">
              <w:rPr>
                <w:rFonts w:ascii="Calibri" w:hAnsi="Calibri" w:eastAsia="Calibri" w:cs="Calibri"/>
                <w:b w:val="0"/>
                <w:bCs w:val="0"/>
                <w:i w:val="0"/>
                <w:iCs w:val="0"/>
                <w:noProof w:val="0"/>
                <w:color w:val="000000" w:themeColor="text1" w:themeTint="FF" w:themeShade="FF"/>
                <w:sz w:val="24"/>
                <w:szCs w:val="24"/>
                <w:lang w:val="en-US"/>
              </w:rPr>
              <w:t xml:space="preserve"> het </w:t>
            </w:r>
            <w:r w:rsidRPr="1C5B63DB" w:rsidR="10DCA5BF">
              <w:rPr>
                <w:rFonts w:ascii="Calibri" w:hAnsi="Calibri" w:eastAsia="Calibri" w:cs="Calibri"/>
                <w:b w:val="0"/>
                <w:bCs w:val="0"/>
                <w:i w:val="0"/>
                <w:iCs w:val="0"/>
                <w:noProof w:val="0"/>
                <w:color w:val="000000" w:themeColor="text1" w:themeTint="FF" w:themeShade="FF"/>
                <w:sz w:val="24"/>
                <w:szCs w:val="24"/>
                <w:lang w:val="en-US"/>
              </w:rPr>
              <w:t>beleid</w:t>
            </w:r>
            <w:r w:rsidRPr="1C5B63DB" w:rsidR="10DCA5BF">
              <w:rPr>
                <w:rFonts w:ascii="Calibri" w:hAnsi="Calibri" w:eastAsia="Calibri" w:cs="Calibri"/>
                <w:b w:val="0"/>
                <w:bCs w:val="0"/>
                <w:i w:val="0"/>
                <w:iCs w:val="0"/>
                <w:noProof w:val="0"/>
                <w:color w:val="000000" w:themeColor="text1" w:themeTint="FF" w:themeShade="FF"/>
                <w:sz w:val="24"/>
                <w:szCs w:val="24"/>
                <w:lang w:val="en-US"/>
              </w:rPr>
              <w:t xml:space="preserve"> van school over </w:t>
            </w:r>
            <w:r w:rsidRPr="1C5B63DB" w:rsidR="10DCA5BF">
              <w:rPr>
                <w:rFonts w:ascii="Calibri" w:hAnsi="Calibri" w:eastAsia="Calibri" w:cs="Calibri"/>
                <w:b w:val="0"/>
                <w:bCs w:val="0"/>
                <w:i w:val="0"/>
                <w:iCs w:val="0"/>
                <w:noProof w:val="0"/>
                <w:color w:val="000000" w:themeColor="text1" w:themeTint="FF" w:themeShade="FF"/>
                <w:sz w:val="24"/>
                <w:szCs w:val="24"/>
                <w:lang w:val="en-US"/>
              </w:rPr>
              <w:t>internetgebruik</w:t>
            </w:r>
            <w:r w:rsidRPr="1C5B63DB" w:rsidR="10DCA5BF">
              <w:rPr>
                <w:rFonts w:ascii="Calibri" w:hAnsi="Calibri" w:eastAsia="Calibri" w:cs="Calibri"/>
                <w:b w:val="0"/>
                <w:bCs w:val="0"/>
                <w:i w:val="0"/>
                <w:iCs w:val="0"/>
                <w:noProof w:val="0"/>
                <w:color w:val="000000" w:themeColor="text1" w:themeTint="FF" w:themeShade="FF"/>
                <w:sz w:val="24"/>
                <w:szCs w:val="24"/>
                <w:lang w:val="en-US"/>
              </w:rPr>
              <w:t>.</w:t>
            </w:r>
            <w:r w:rsidRPr="1C5B63DB" w:rsidR="4C4F4E1D">
              <w:rPr>
                <w:rFonts w:ascii="Calibri" w:hAnsi="Calibri" w:eastAsia="Calibri" w:cs="Calibri"/>
                <w:b w:val="0"/>
                <w:bCs w:val="0"/>
                <w:i w:val="0"/>
                <w:iCs w:val="0"/>
                <w:noProof w:val="0"/>
                <w:color w:val="000000" w:themeColor="text1" w:themeTint="FF" w:themeShade="FF"/>
                <w:sz w:val="24"/>
                <w:szCs w:val="24"/>
                <w:lang w:val="en-US"/>
              </w:rPr>
              <w:t>)</w:t>
            </w:r>
          </w:p>
          <w:p w:rsidRPr="00BA7B3A" w:rsidR="004A1F89" w:rsidP="6975E33E" w:rsidRDefault="004A1F89" w14:paraId="37291FC4" w14:textId="78235E5E">
            <w:pPr>
              <w:pStyle w:val="Normal"/>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b w:val="0"/>
                <w:bCs w:val="0"/>
                <w:i w:val="0"/>
                <w:iCs w:val="0"/>
                <w:noProof w:val="0"/>
                <w:color w:val="000000" w:themeColor="text1" w:themeTint="FF" w:themeShade="FF"/>
                <w:sz w:val="24"/>
                <w:szCs w:val="24"/>
                <w:lang w:val="en-US"/>
              </w:rPr>
            </w:pPr>
            <w:r w:rsidRPr="6975E33E" w:rsidR="6495E9EF">
              <w:rPr>
                <w:rFonts w:ascii="Calibri" w:hAnsi="Calibri" w:eastAsia="Calibri" w:cs="Calibri"/>
                <w:b w:val="0"/>
                <w:bCs w:val="0"/>
                <w:i w:val="0"/>
                <w:iCs w:val="0"/>
                <w:noProof w:val="0"/>
                <w:color w:val="000000" w:themeColor="text1" w:themeTint="FF" w:themeShade="FF"/>
                <w:sz w:val="24"/>
                <w:szCs w:val="24"/>
                <w:lang w:val="en-US"/>
              </w:rPr>
              <w:t>7</w:t>
            </w:r>
            <w:r w:rsidRPr="6975E33E" w:rsidR="4A2960F7">
              <w:rPr>
                <w:rFonts w:ascii="Calibri" w:hAnsi="Calibri" w:eastAsia="Calibri" w:cs="Calibri"/>
                <w:b w:val="0"/>
                <w:bCs w:val="0"/>
                <w:i w:val="0"/>
                <w:iCs w:val="0"/>
                <w:noProof w:val="0"/>
                <w:color w:val="000000" w:themeColor="text1" w:themeTint="FF" w:themeShade="FF"/>
                <w:sz w:val="24"/>
                <w:szCs w:val="24"/>
                <w:lang w:val="en-US"/>
              </w:rPr>
              <w:t>L</w:t>
            </w:r>
            <w:r w:rsidRPr="6975E33E" w:rsidR="0C21CF02">
              <w:rPr>
                <w:rFonts w:ascii="Calibri" w:hAnsi="Calibri" w:eastAsia="Calibri" w:cs="Calibri"/>
                <w:b w:val="0"/>
                <w:bCs w:val="0"/>
                <w:i w:val="0"/>
                <w:iCs w:val="0"/>
                <w:noProof w:val="0"/>
                <w:color w:val="000000" w:themeColor="text1" w:themeTint="FF" w:themeShade="FF"/>
                <w:sz w:val="24"/>
                <w:szCs w:val="24"/>
                <w:lang w:val="en-US"/>
              </w:rPr>
              <w:t>Z</w:t>
            </w:r>
            <w:r w:rsidRPr="6975E33E" w:rsidR="4A2960F7">
              <w:rPr>
                <w:rFonts w:ascii="Calibri" w:hAnsi="Calibri" w:eastAsia="Calibri" w:cs="Calibri"/>
                <w:b w:val="0"/>
                <w:bCs w:val="0"/>
                <w:i w:val="0"/>
                <w:iCs w:val="0"/>
                <w:noProof w:val="0"/>
                <w:color w:val="000000" w:themeColor="text1" w:themeTint="FF" w:themeShade="FF"/>
                <w:sz w:val="24"/>
                <w:szCs w:val="24"/>
                <w:lang w:val="en-US"/>
              </w:rPr>
              <w:t xml:space="preserve">2 </w:t>
            </w:r>
            <w:r w:rsidRPr="6975E33E" w:rsidR="10DCA5BF">
              <w:rPr>
                <w:rFonts w:ascii="Calibri" w:hAnsi="Calibri" w:eastAsia="Calibri" w:cs="Calibri"/>
                <w:b w:val="0"/>
                <w:bCs w:val="0"/>
                <w:i w:val="0"/>
                <w:iCs w:val="0"/>
                <w:noProof w:val="0"/>
                <w:color w:val="000000" w:themeColor="text1" w:themeTint="FF" w:themeShade="FF"/>
                <w:sz w:val="24"/>
                <w:szCs w:val="24"/>
                <w:lang w:val="en-US"/>
              </w:rPr>
              <w:t xml:space="preserve">Ik </w:t>
            </w:r>
            <w:proofErr w:type="spellStart"/>
            <w:r w:rsidRPr="6975E33E" w:rsidR="10DCA5BF">
              <w:rPr>
                <w:rFonts w:ascii="Calibri" w:hAnsi="Calibri" w:eastAsia="Calibri" w:cs="Calibri"/>
                <w:b w:val="0"/>
                <w:bCs w:val="0"/>
                <w:i w:val="0"/>
                <w:iCs w:val="0"/>
                <w:noProof w:val="0"/>
                <w:color w:val="000000" w:themeColor="text1" w:themeTint="FF" w:themeShade="FF"/>
                <w:sz w:val="24"/>
                <w:szCs w:val="24"/>
                <w:lang w:val="en-US"/>
              </w:rPr>
              <w:t>weet</w:t>
            </w:r>
            <w:proofErr w:type="spellEnd"/>
            <w:r w:rsidRPr="6975E33E" w:rsidR="10DCA5BF">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6975E33E" w:rsidR="10DCA5BF">
              <w:rPr>
                <w:rFonts w:ascii="Calibri" w:hAnsi="Calibri" w:eastAsia="Calibri" w:cs="Calibri"/>
                <w:b w:val="0"/>
                <w:bCs w:val="0"/>
                <w:i w:val="0"/>
                <w:iCs w:val="0"/>
                <w:noProof w:val="0"/>
                <w:color w:val="000000" w:themeColor="text1" w:themeTint="FF" w:themeShade="FF"/>
                <w:sz w:val="24"/>
                <w:szCs w:val="24"/>
                <w:lang w:val="en-US"/>
              </w:rPr>
              <w:t>wanneer</w:t>
            </w:r>
            <w:proofErr w:type="spellEnd"/>
            <w:r w:rsidRPr="6975E33E" w:rsidR="10DCA5BF">
              <w:rPr>
                <w:rFonts w:ascii="Calibri" w:hAnsi="Calibri" w:eastAsia="Calibri" w:cs="Calibri"/>
                <w:b w:val="0"/>
                <w:bCs w:val="0"/>
                <w:i w:val="0"/>
                <w:iCs w:val="0"/>
                <w:noProof w:val="0"/>
                <w:color w:val="000000" w:themeColor="text1" w:themeTint="FF" w:themeShade="FF"/>
                <w:sz w:val="24"/>
                <w:szCs w:val="24"/>
                <w:lang w:val="en-US"/>
              </w:rPr>
              <w:t xml:space="preserve"> en hoe </w:t>
            </w:r>
            <w:proofErr w:type="spellStart"/>
            <w:r w:rsidRPr="6975E33E" w:rsidR="10DCA5BF">
              <w:rPr>
                <w:rFonts w:ascii="Calibri" w:hAnsi="Calibri" w:eastAsia="Calibri" w:cs="Calibri"/>
                <w:b w:val="0"/>
                <w:bCs w:val="0"/>
                <w:i w:val="0"/>
                <w:iCs w:val="0"/>
                <w:noProof w:val="0"/>
                <w:color w:val="000000" w:themeColor="text1" w:themeTint="FF" w:themeShade="FF"/>
                <w:sz w:val="24"/>
                <w:szCs w:val="24"/>
                <w:lang w:val="en-US"/>
              </w:rPr>
              <w:t>ik</w:t>
            </w:r>
            <w:proofErr w:type="spellEnd"/>
            <w:r w:rsidRPr="6975E33E" w:rsidR="10DCA5BF">
              <w:rPr>
                <w:rFonts w:ascii="Calibri" w:hAnsi="Calibri" w:eastAsia="Calibri" w:cs="Calibri"/>
                <w:b w:val="0"/>
                <w:bCs w:val="0"/>
                <w:i w:val="0"/>
                <w:iCs w:val="0"/>
                <w:noProof w:val="0"/>
                <w:color w:val="000000" w:themeColor="text1" w:themeTint="FF" w:themeShade="FF"/>
                <w:sz w:val="24"/>
                <w:szCs w:val="24"/>
                <w:lang w:val="en-US"/>
              </w:rPr>
              <w:t xml:space="preserve"> het internet en multimedia </w:t>
            </w:r>
            <w:proofErr w:type="spellStart"/>
            <w:r w:rsidRPr="6975E33E" w:rsidR="10DCA5BF">
              <w:rPr>
                <w:rFonts w:ascii="Calibri" w:hAnsi="Calibri" w:eastAsia="Calibri" w:cs="Calibri"/>
                <w:b w:val="0"/>
                <w:bCs w:val="0"/>
                <w:i w:val="0"/>
                <w:iCs w:val="0"/>
                <w:noProof w:val="0"/>
                <w:color w:val="000000" w:themeColor="text1" w:themeTint="FF" w:themeShade="FF"/>
                <w:sz w:val="24"/>
                <w:szCs w:val="24"/>
                <w:lang w:val="en-US"/>
              </w:rPr>
              <w:t>gebruik</w:t>
            </w:r>
            <w:proofErr w:type="spellEnd"/>
            <w:r w:rsidRPr="6975E33E" w:rsidR="10DCA5BF">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6975E33E" w:rsidR="10DCA5BF">
              <w:rPr>
                <w:rFonts w:ascii="Calibri" w:hAnsi="Calibri" w:eastAsia="Calibri" w:cs="Calibri"/>
                <w:b w:val="0"/>
                <w:bCs w:val="0"/>
                <w:i w:val="0"/>
                <w:iCs w:val="0"/>
                <w:noProof w:val="0"/>
                <w:color w:val="000000" w:themeColor="text1" w:themeTint="FF" w:themeShade="FF"/>
                <w:sz w:val="24"/>
                <w:szCs w:val="24"/>
                <w:lang w:val="en-US"/>
              </w:rPr>
              <w:t>voor</w:t>
            </w:r>
            <w:proofErr w:type="spellEnd"/>
            <w:r w:rsidRPr="6975E33E" w:rsidR="10DCA5BF">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6975E33E" w:rsidR="10DCA5BF">
              <w:rPr>
                <w:rFonts w:ascii="Calibri" w:hAnsi="Calibri" w:eastAsia="Calibri" w:cs="Calibri"/>
                <w:b w:val="0"/>
                <w:bCs w:val="0"/>
                <w:i w:val="0"/>
                <w:iCs w:val="0"/>
                <w:noProof w:val="0"/>
                <w:color w:val="000000" w:themeColor="text1" w:themeTint="FF" w:themeShade="FF"/>
                <w:sz w:val="24"/>
                <w:szCs w:val="24"/>
                <w:lang w:val="en-US"/>
              </w:rPr>
              <w:t>onderzoek</w:t>
            </w:r>
            <w:proofErr w:type="spellEnd"/>
            <w:r w:rsidRPr="6975E33E" w:rsidR="10DCA5BF">
              <w:rPr>
                <w:rFonts w:ascii="Calibri" w:hAnsi="Calibri" w:eastAsia="Calibri" w:cs="Calibri"/>
                <w:b w:val="0"/>
                <w:bCs w:val="0"/>
                <w:i w:val="0"/>
                <w:iCs w:val="0"/>
                <w:noProof w:val="0"/>
                <w:color w:val="000000" w:themeColor="text1" w:themeTint="FF" w:themeShade="FF"/>
                <w:sz w:val="24"/>
                <w:szCs w:val="24"/>
                <w:lang w:val="en-US"/>
              </w:rPr>
              <w:t>.</w:t>
            </w:r>
          </w:p>
          <w:p w:rsidRPr="00BA7B3A" w:rsidR="004A1F89" w:rsidP="7840DF42" w:rsidRDefault="004A1F89" w14:paraId="714A3526" w14:textId="19CB14BF">
            <w:pPr>
              <w:pStyle w:val="Normal"/>
              <w:cnfStyle w:val="000000000000" w:firstRow="0" w:lastRow="0" w:firstColumn="0" w:lastColumn="0" w:oddVBand="0" w:evenVBand="0" w:oddHBand="0" w:evenHBand="0" w:firstRowFirstColumn="0" w:firstRowLastColumn="0" w:lastRowFirstColumn="0" w:lastRowLastColumn="0"/>
              <w:rPr>
                <w:rFonts w:eastAsia="Arial"/>
                <w:sz w:val="24"/>
                <w:szCs w:val="24"/>
              </w:rPr>
            </w:pPr>
          </w:p>
        </w:tc>
      </w:tr>
      <w:tr w:rsidRPr="00F638DC" w:rsidR="00EC1563" w:rsidTr="1C5B63DB" w14:paraId="08DF9088" w14:textId="78636FE9">
        <w:trPr>
          <w:trHeight w:val="429"/>
        </w:trPr>
        <w:tc>
          <w:tcPr>
            <w:cnfStyle w:val="001000000000" w:firstRow="0" w:lastRow="0" w:firstColumn="1" w:lastColumn="0" w:oddVBand="0" w:evenVBand="0" w:oddHBand="0" w:evenHBand="0" w:firstRowFirstColumn="0" w:firstRowLastColumn="0" w:lastRowFirstColumn="0" w:lastRowLastColumn="0"/>
            <w:tcW w:w="10165" w:type="dxa"/>
            <w:vMerge w:val="restart"/>
            <w:tcMar/>
          </w:tcPr>
          <w:p w:rsidRPr="00E25BE1" w:rsidR="00EC1563" w:rsidP="00EC1563" w:rsidRDefault="00EC1563" w14:paraId="41436EC8" w14:textId="6E91660F">
            <w:pPr>
              <w:rPr>
                <w:b w:val="0"/>
                <w:bCs w:val="0"/>
                <w:sz w:val="24"/>
                <w:szCs w:val="24"/>
              </w:rPr>
            </w:pPr>
            <w:r w:rsidRPr="49672AF2">
              <w:rPr>
                <w:b w:val="0"/>
                <w:bCs w:val="0"/>
                <w:sz w:val="24"/>
                <w:szCs w:val="24"/>
              </w:rPr>
              <w:t>read a variety of books for pleasure, instruction and information; reflect regularly on reading and set future goals</w:t>
            </w:r>
          </w:p>
        </w:tc>
        <w:tc>
          <w:tcPr>
            <w:cnfStyle w:val="000000000000" w:firstRow="0" w:lastRow="0" w:firstColumn="0" w:lastColumn="0" w:oddVBand="0" w:evenVBand="0" w:oddHBand="0" w:evenHBand="0" w:firstRowFirstColumn="0" w:firstRowLastColumn="0" w:lastRowFirstColumn="0" w:lastRowLastColumn="0"/>
            <w:tcW w:w="9900" w:type="dxa"/>
            <w:tcMar/>
          </w:tcPr>
          <w:p w:rsidRPr="00BA7B3A" w:rsidR="00EC1563" w:rsidP="00EC1563" w:rsidRDefault="00EC1563" w14:paraId="1CAD8A9E" w14:textId="1BA06EFB">
            <w:pPr>
              <w:cnfStyle w:val="000000000000" w:firstRow="0" w:lastRow="0" w:firstColumn="0" w:lastColumn="0" w:oddVBand="0" w:evenVBand="0" w:oddHBand="0" w:evenHBand="0" w:firstRowFirstColumn="0" w:firstRowLastColumn="0" w:lastRowFirstColumn="0" w:lastRowLastColumn="0"/>
              <w:rPr>
                <w:rFonts w:eastAsia="Arial"/>
                <w:sz w:val="24"/>
                <w:szCs w:val="24"/>
                <w:lang w:val="nl-NL"/>
              </w:rPr>
            </w:pPr>
            <w:r w:rsidRPr="6975E33E" w:rsidR="76256005">
              <w:rPr>
                <w:rFonts w:eastAsia="Arial" w:cs="Calibri" w:cstheme="minorAscii"/>
                <w:sz w:val="24"/>
                <w:szCs w:val="24"/>
                <w:lang w:val="nl-NL"/>
              </w:rPr>
              <w:t>7</w:t>
            </w:r>
            <w:r w:rsidRPr="6975E33E" w:rsidR="24610EB4">
              <w:rPr>
                <w:rFonts w:eastAsia="Arial" w:cs="Calibri" w:cstheme="minorAscii"/>
                <w:sz w:val="24"/>
                <w:szCs w:val="24"/>
                <w:lang w:val="nl-NL"/>
              </w:rPr>
              <w:t xml:space="preserve">LZ3 </w:t>
            </w:r>
            <w:r w:rsidRPr="6975E33E" w:rsidR="00EC1563">
              <w:rPr>
                <w:rFonts w:eastAsia="Arial" w:cs="Calibri" w:cstheme="minorAscii"/>
                <w:sz w:val="24"/>
                <w:szCs w:val="24"/>
                <w:lang w:val="nl-NL"/>
              </w:rPr>
              <w:t>Ik kan spannende humoristische of dramatische onderdelen in een tekst aanwijzen.</w:t>
            </w:r>
          </w:p>
        </w:tc>
      </w:tr>
      <w:tr w:rsidRPr="00F638DC" w:rsidR="00EC1563" w:rsidTr="1C5B63DB" w14:paraId="7976C3EC" w14:textId="77777777">
        <w:trPr>
          <w:trHeight w:val="424"/>
        </w:trPr>
        <w:tc>
          <w:tcPr>
            <w:cnfStyle w:val="001000000000" w:firstRow="0" w:lastRow="0" w:firstColumn="1" w:lastColumn="0" w:oddVBand="0" w:evenVBand="0" w:oddHBand="0" w:evenHBand="0" w:firstRowFirstColumn="0" w:firstRowLastColumn="0" w:lastRowFirstColumn="0" w:lastRowLastColumn="0"/>
            <w:tcW w:w="10165" w:type="dxa"/>
            <w:vMerge/>
            <w:tcMar/>
          </w:tcPr>
          <w:p w:rsidRPr="00EC1563" w:rsidR="00EC1563" w:rsidP="00EC1563" w:rsidRDefault="00EC1563" w14:paraId="7E5AF462" w14:textId="77777777">
            <w:pPr>
              <w:rPr>
                <w:sz w:val="24"/>
                <w:szCs w:val="24"/>
                <w:lang w:val="nl-NL"/>
              </w:rPr>
            </w:pPr>
          </w:p>
        </w:tc>
        <w:tc>
          <w:tcPr>
            <w:cnfStyle w:val="000000000000" w:firstRow="0" w:lastRow="0" w:firstColumn="0" w:lastColumn="0" w:oddVBand="0" w:evenVBand="0" w:oddHBand="0" w:evenHBand="0" w:firstRowFirstColumn="0" w:firstRowLastColumn="0" w:lastRowFirstColumn="0" w:lastRowLastColumn="0"/>
            <w:tcW w:w="9900" w:type="dxa"/>
            <w:tcMar/>
          </w:tcPr>
          <w:p w:rsidRPr="00BA7B3A" w:rsidR="00EC1563" w:rsidP="6975E33E" w:rsidRDefault="00EC1563" w14:paraId="025E5F32" w14:textId="6999A86C">
            <w:pPr>
              <w:cnfStyle w:val="000000000000" w:firstRow="0" w:lastRow="0" w:firstColumn="0" w:lastColumn="0" w:oddVBand="0" w:evenVBand="0" w:oddHBand="0" w:evenHBand="0" w:firstRowFirstColumn="0" w:firstRowLastColumn="0" w:lastRowFirstColumn="0" w:lastRowLastColumn="0"/>
              <w:rPr>
                <w:rFonts w:eastAsia="Arial" w:cs="Calibri" w:cstheme="minorAscii"/>
                <w:sz w:val="24"/>
                <w:szCs w:val="24"/>
                <w:lang w:val="nl-NL"/>
              </w:rPr>
            </w:pPr>
            <w:r w:rsidRPr="6975E33E" w:rsidR="76256005">
              <w:rPr>
                <w:rFonts w:eastAsia="Arial" w:cs="Calibri" w:cstheme="minorAscii"/>
                <w:sz w:val="24"/>
                <w:szCs w:val="24"/>
                <w:lang w:val="nl-NL"/>
              </w:rPr>
              <w:t>7</w:t>
            </w:r>
            <w:r w:rsidRPr="6975E33E" w:rsidR="288FE861">
              <w:rPr>
                <w:rFonts w:eastAsia="Arial" w:cs="Calibri" w:cstheme="minorAscii"/>
                <w:sz w:val="24"/>
                <w:szCs w:val="24"/>
                <w:lang w:val="nl-NL"/>
              </w:rPr>
              <w:t xml:space="preserve">LZ4 </w:t>
            </w:r>
            <w:r w:rsidRPr="6975E33E" w:rsidR="00EC1563">
              <w:rPr>
                <w:rFonts w:eastAsia="Arial" w:cs="Calibri" w:cstheme="minorAscii"/>
                <w:sz w:val="24"/>
                <w:szCs w:val="24"/>
                <w:lang w:val="nl-NL"/>
              </w:rPr>
              <w:t>Ik herken verschillende emoties in een tekst, zoals verdriet, boosheid en blijdschap.</w:t>
            </w:r>
          </w:p>
        </w:tc>
      </w:tr>
      <w:tr w:rsidRPr="00F638DC" w:rsidR="00EC1563" w:rsidTr="1C5B63DB" w14:paraId="2A102456" w14:textId="77777777">
        <w:trPr>
          <w:trHeight w:val="424"/>
        </w:trPr>
        <w:tc>
          <w:tcPr>
            <w:cnfStyle w:val="001000000000" w:firstRow="0" w:lastRow="0" w:firstColumn="1" w:lastColumn="0" w:oddVBand="0" w:evenVBand="0" w:oddHBand="0" w:evenHBand="0" w:firstRowFirstColumn="0" w:firstRowLastColumn="0" w:lastRowFirstColumn="0" w:lastRowLastColumn="0"/>
            <w:tcW w:w="10165" w:type="dxa"/>
            <w:vMerge/>
            <w:tcMar/>
          </w:tcPr>
          <w:p w:rsidRPr="00EC1563" w:rsidR="00EC1563" w:rsidP="00EC1563" w:rsidRDefault="00EC1563" w14:paraId="5C472EDE" w14:textId="77777777">
            <w:pPr>
              <w:rPr>
                <w:sz w:val="24"/>
                <w:szCs w:val="24"/>
                <w:lang w:val="nl-NL"/>
              </w:rPr>
            </w:pPr>
          </w:p>
        </w:tc>
        <w:tc>
          <w:tcPr>
            <w:cnfStyle w:val="000000000000" w:firstRow="0" w:lastRow="0" w:firstColumn="0" w:lastColumn="0" w:oddVBand="0" w:evenVBand="0" w:oddHBand="0" w:evenHBand="0" w:firstRowFirstColumn="0" w:firstRowLastColumn="0" w:lastRowFirstColumn="0" w:lastRowLastColumn="0"/>
            <w:tcW w:w="9900" w:type="dxa"/>
            <w:tcMar/>
          </w:tcPr>
          <w:p w:rsidRPr="00BA7B3A" w:rsidR="00EC1563" w:rsidP="6975E33E" w:rsidRDefault="00EC1563" w14:paraId="31DDEE6A" w14:textId="7142FC75">
            <w:pPr>
              <w:cnfStyle w:val="000000000000" w:firstRow="0" w:lastRow="0" w:firstColumn="0" w:lastColumn="0" w:oddVBand="0" w:evenVBand="0" w:oddHBand="0" w:evenHBand="0" w:firstRowFirstColumn="0" w:firstRowLastColumn="0" w:lastRowFirstColumn="0" w:lastRowLastColumn="0"/>
              <w:rPr>
                <w:rFonts w:eastAsia="Arial" w:cs="Calibri" w:cstheme="minorAscii"/>
                <w:sz w:val="24"/>
                <w:szCs w:val="24"/>
                <w:lang w:val="nl-NL"/>
              </w:rPr>
            </w:pPr>
            <w:r w:rsidRPr="6975E33E" w:rsidR="2571E81F">
              <w:rPr>
                <w:rFonts w:eastAsia="Arial" w:cs="Calibri" w:cstheme="minorAscii"/>
                <w:sz w:val="24"/>
                <w:szCs w:val="24"/>
                <w:lang w:val="nl-NL"/>
              </w:rPr>
              <w:t>7</w:t>
            </w:r>
            <w:r w:rsidRPr="6975E33E" w:rsidR="20DF5DD5">
              <w:rPr>
                <w:rFonts w:eastAsia="Arial" w:cs="Calibri" w:cstheme="minorAscii"/>
                <w:sz w:val="24"/>
                <w:szCs w:val="24"/>
                <w:lang w:val="nl-NL"/>
              </w:rPr>
              <w:t xml:space="preserve">LZ5 </w:t>
            </w:r>
            <w:r w:rsidRPr="6975E33E" w:rsidR="00EC1563">
              <w:rPr>
                <w:rFonts w:eastAsia="Arial" w:cs="Calibri" w:cstheme="minorAscii"/>
                <w:sz w:val="24"/>
                <w:szCs w:val="24"/>
                <w:lang w:val="nl-NL"/>
              </w:rPr>
              <w:t>Ik kan vertellen welke emoties de tekst bij mij oproept.</w:t>
            </w:r>
          </w:p>
        </w:tc>
      </w:tr>
      <w:tr w:rsidRPr="00F638DC" w:rsidR="00EC1563" w:rsidTr="1C5B63DB" w14:paraId="1270296D" w14:textId="77777777">
        <w:trPr>
          <w:trHeight w:val="424"/>
        </w:trPr>
        <w:tc>
          <w:tcPr>
            <w:cnfStyle w:val="001000000000" w:firstRow="0" w:lastRow="0" w:firstColumn="1" w:lastColumn="0" w:oddVBand="0" w:evenVBand="0" w:oddHBand="0" w:evenHBand="0" w:firstRowFirstColumn="0" w:firstRowLastColumn="0" w:lastRowFirstColumn="0" w:lastRowLastColumn="0"/>
            <w:tcW w:w="10165" w:type="dxa"/>
            <w:vMerge/>
            <w:tcMar/>
          </w:tcPr>
          <w:p w:rsidRPr="00EC1563" w:rsidR="00EC1563" w:rsidP="00EC1563" w:rsidRDefault="00EC1563" w14:paraId="484ECA30" w14:textId="77777777">
            <w:pPr>
              <w:rPr>
                <w:sz w:val="24"/>
                <w:szCs w:val="24"/>
                <w:lang w:val="nl-NL"/>
              </w:rPr>
            </w:pPr>
          </w:p>
        </w:tc>
        <w:tc>
          <w:tcPr>
            <w:cnfStyle w:val="000000000000" w:firstRow="0" w:lastRow="0" w:firstColumn="0" w:lastColumn="0" w:oddVBand="0" w:evenVBand="0" w:oddHBand="0" w:evenHBand="0" w:firstRowFirstColumn="0" w:firstRowLastColumn="0" w:lastRowFirstColumn="0" w:lastRowLastColumn="0"/>
            <w:tcW w:w="9900" w:type="dxa"/>
            <w:tcMar/>
          </w:tcPr>
          <w:p w:rsidRPr="00BA7B3A" w:rsidR="00EC1563" w:rsidP="6975E33E" w:rsidRDefault="00EC1563" w14:paraId="11AF7034" w14:textId="01282091">
            <w:pPr>
              <w:cnfStyle w:val="000000000000" w:firstRow="0" w:lastRow="0" w:firstColumn="0" w:lastColumn="0" w:oddVBand="0" w:evenVBand="0" w:oddHBand="0" w:evenHBand="0" w:firstRowFirstColumn="0" w:firstRowLastColumn="0" w:lastRowFirstColumn="0" w:lastRowLastColumn="0"/>
              <w:rPr>
                <w:rFonts w:eastAsia="Arial" w:cs="Calibri" w:cstheme="minorAscii"/>
                <w:sz w:val="24"/>
                <w:szCs w:val="24"/>
                <w:lang w:val="nl-NL"/>
              </w:rPr>
            </w:pPr>
            <w:r w:rsidRPr="6975E33E" w:rsidR="2571E81F">
              <w:rPr>
                <w:rFonts w:eastAsia="Arial" w:cs="Calibri" w:cstheme="minorAscii"/>
                <w:sz w:val="24"/>
                <w:szCs w:val="24"/>
                <w:lang w:val="nl-NL"/>
              </w:rPr>
              <w:t>7</w:t>
            </w:r>
            <w:r w:rsidRPr="6975E33E" w:rsidR="50113D4D">
              <w:rPr>
                <w:rFonts w:eastAsia="Arial" w:cs="Calibri" w:cstheme="minorAscii"/>
                <w:sz w:val="24"/>
                <w:szCs w:val="24"/>
                <w:lang w:val="nl-NL"/>
              </w:rPr>
              <w:t xml:space="preserve">LZ6 </w:t>
            </w:r>
            <w:r w:rsidRPr="6975E33E" w:rsidR="00EC1563">
              <w:rPr>
                <w:rFonts w:eastAsia="Arial" w:cs="Calibri" w:cstheme="minorAscii"/>
                <w:sz w:val="24"/>
                <w:szCs w:val="24"/>
                <w:lang w:val="nl-NL"/>
              </w:rPr>
              <w:t>Ik kan vertellen welke soorten teksten en boeken ik leuk vind om te lezen.</w:t>
            </w:r>
          </w:p>
        </w:tc>
      </w:tr>
      <w:tr w:rsidRPr="00F638DC" w:rsidR="00EC1563" w:rsidTr="1C5B63DB" w14:paraId="1C64E622" w14:textId="77777777">
        <w:trPr>
          <w:trHeight w:val="424"/>
        </w:trPr>
        <w:tc>
          <w:tcPr>
            <w:cnfStyle w:val="001000000000" w:firstRow="0" w:lastRow="0" w:firstColumn="1" w:lastColumn="0" w:oddVBand="0" w:evenVBand="0" w:oddHBand="0" w:evenHBand="0" w:firstRowFirstColumn="0" w:firstRowLastColumn="0" w:lastRowFirstColumn="0" w:lastRowLastColumn="0"/>
            <w:tcW w:w="10165" w:type="dxa"/>
            <w:vMerge/>
            <w:tcMar/>
          </w:tcPr>
          <w:p w:rsidRPr="00EC1563" w:rsidR="00EC1563" w:rsidP="00EC1563" w:rsidRDefault="00EC1563" w14:paraId="73F1E65A" w14:textId="77777777">
            <w:pPr>
              <w:rPr>
                <w:sz w:val="24"/>
                <w:szCs w:val="24"/>
                <w:lang w:val="nl-NL"/>
              </w:rPr>
            </w:pPr>
          </w:p>
        </w:tc>
        <w:tc>
          <w:tcPr>
            <w:cnfStyle w:val="000000000000" w:firstRow="0" w:lastRow="0" w:firstColumn="0" w:lastColumn="0" w:oddVBand="0" w:evenVBand="0" w:oddHBand="0" w:evenHBand="0" w:firstRowFirstColumn="0" w:firstRowLastColumn="0" w:lastRowFirstColumn="0" w:lastRowLastColumn="0"/>
            <w:tcW w:w="9900" w:type="dxa"/>
            <w:tcMar/>
          </w:tcPr>
          <w:p w:rsidRPr="00BA7B3A" w:rsidR="00EC1563" w:rsidP="6975E33E" w:rsidRDefault="00EC1563" w14:paraId="221F0DE6" w14:textId="55F1505E">
            <w:pPr>
              <w:cnfStyle w:val="000000000000" w:firstRow="0" w:lastRow="0" w:firstColumn="0" w:lastColumn="0" w:oddVBand="0" w:evenVBand="0" w:oddHBand="0" w:evenHBand="0" w:firstRowFirstColumn="0" w:firstRowLastColumn="0" w:lastRowFirstColumn="0" w:lastRowLastColumn="0"/>
              <w:rPr>
                <w:rFonts w:eastAsia="Arial" w:cs="Calibri" w:cstheme="minorAscii"/>
                <w:sz w:val="24"/>
                <w:szCs w:val="24"/>
                <w:lang w:val="nl-NL"/>
              </w:rPr>
            </w:pPr>
            <w:r w:rsidRPr="6975E33E" w:rsidR="04DAC6DF">
              <w:rPr>
                <w:rFonts w:eastAsia="Arial" w:cs="Calibri" w:cstheme="minorAscii"/>
                <w:sz w:val="24"/>
                <w:szCs w:val="24"/>
                <w:lang w:val="nl-NL"/>
              </w:rPr>
              <w:t>7</w:t>
            </w:r>
            <w:r w:rsidRPr="6975E33E" w:rsidR="16866EAA">
              <w:rPr>
                <w:rFonts w:eastAsia="Arial" w:cs="Calibri" w:cstheme="minorAscii"/>
                <w:sz w:val="24"/>
                <w:szCs w:val="24"/>
                <w:lang w:val="nl-NL"/>
              </w:rPr>
              <w:t xml:space="preserve">LZ7 </w:t>
            </w:r>
            <w:r w:rsidRPr="6975E33E" w:rsidR="00EC1563">
              <w:rPr>
                <w:rFonts w:eastAsia="Arial" w:cs="Calibri" w:cstheme="minorAscii"/>
                <w:sz w:val="24"/>
                <w:szCs w:val="24"/>
                <w:lang w:val="nl-NL"/>
              </w:rPr>
              <w:t>Ik ken de kenmerken van de verschillende tekstsoorten en genres.</w:t>
            </w:r>
          </w:p>
        </w:tc>
      </w:tr>
      <w:tr w:rsidRPr="00F638DC" w:rsidR="00EC1563" w:rsidTr="1C5B63DB" w14:paraId="653CB56F" w14:textId="77777777">
        <w:trPr>
          <w:trHeight w:val="424"/>
        </w:trPr>
        <w:tc>
          <w:tcPr>
            <w:cnfStyle w:val="001000000000" w:firstRow="0" w:lastRow="0" w:firstColumn="1" w:lastColumn="0" w:oddVBand="0" w:evenVBand="0" w:oddHBand="0" w:evenHBand="0" w:firstRowFirstColumn="0" w:firstRowLastColumn="0" w:lastRowFirstColumn="0" w:lastRowLastColumn="0"/>
            <w:tcW w:w="10165" w:type="dxa"/>
            <w:vMerge/>
            <w:tcMar/>
          </w:tcPr>
          <w:p w:rsidRPr="00EC1563" w:rsidR="00EC1563" w:rsidP="00EC1563" w:rsidRDefault="00EC1563" w14:paraId="65DD54F4" w14:textId="77777777">
            <w:pPr>
              <w:rPr>
                <w:sz w:val="24"/>
                <w:szCs w:val="24"/>
                <w:lang w:val="nl-NL"/>
              </w:rPr>
            </w:pPr>
          </w:p>
        </w:tc>
        <w:tc>
          <w:tcPr>
            <w:cnfStyle w:val="000000000000" w:firstRow="0" w:lastRow="0" w:firstColumn="0" w:lastColumn="0" w:oddVBand="0" w:evenVBand="0" w:oddHBand="0" w:evenHBand="0" w:firstRowFirstColumn="0" w:firstRowLastColumn="0" w:lastRowFirstColumn="0" w:lastRowLastColumn="0"/>
            <w:tcW w:w="9900" w:type="dxa"/>
            <w:tcMar/>
          </w:tcPr>
          <w:p w:rsidRPr="00BA7B3A" w:rsidR="00EC1563" w:rsidP="6975E33E" w:rsidRDefault="00EC1563" w14:paraId="77111417" w14:textId="3A80F136">
            <w:pPr>
              <w:cnfStyle w:val="000000000000" w:firstRow="0" w:lastRow="0" w:firstColumn="0" w:lastColumn="0" w:oddVBand="0" w:evenVBand="0" w:oddHBand="0" w:evenHBand="0" w:firstRowFirstColumn="0" w:firstRowLastColumn="0" w:lastRowFirstColumn="0" w:lastRowLastColumn="0"/>
              <w:rPr>
                <w:rFonts w:eastAsia="Arial" w:cs="Calibri" w:cstheme="minorAscii"/>
                <w:sz w:val="24"/>
                <w:szCs w:val="24"/>
                <w:lang w:val="nl-NL"/>
              </w:rPr>
            </w:pPr>
            <w:r w:rsidRPr="134645A9" w:rsidR="40859568">
              <w:rPr>
                <w:rFonts w:eastAsia="Arial" w:cs="Calibri" w:cstheme="minorAscii"/>
                <w:sz w:val="24"/>
                <w:szCs w:val="24"/>
                <w:lang w:val="nl-NL"/>
              </w:rPr>
              <w:t>7</w:t>
            </w:r>
            <w:r w:rsidRPr="134645A9" w:rsidR="4C828C5C">
              <w:rPr>
                <w:rFonts w:eastAsia="Arial" w:cs="Calibri" w:cstheme="minorAscii"/>
                <w:sz w:val="24"/>
                <w:szCs w:val="24"/>
                <w:lang w:val="nl-NL"/>
              </w:rPr>
              <w:t xml:space="preserve">LZ8 </w:t>
            </w:r>
            <w:r w:rsidRPr="134645A9" w:rsidR="00EC1563">
              <w:rPr>
                <w:rFonts w:eastAsia="Arial" w:cs="Calibri" w:cstheme="minorAscii"/>
                <w:sz w:val="24"/>
                <w:szCs w:val="24"/>
                <w:lang w:val="nl-NL"/>
              </w:rPr>
              <w:t>Ik kan verschillende soorten genres onderscheiden en weet wat de kenmerken zijn</w:t>
            </w:r>
            <w:r w:rsidRPr="134645A9" w:rsidR="485C116E">
              <w:rPr>
                <w:rFonts w:eastAsia="Arial" w:cs="Calibri" w:cstheme="minorAscii"/>
                <w:sz w:val="24"/>
                <w:szCs w:val="24"/>
                <w:lang w:val="nl-NL"/>
              </w:rPr>
              <w:t>.</w:t>
            </w:r>
          </w:p>
        </w:tc>
      </w:tr>
      <w:tr w:rsidRPr="00EC1563" w:rsidR="00EC1563" w:rsidTr="1C5B63DB" w14:paraId="04F21C86" w14:textId="45F52D3C">
        <w:trPr>
          <w:trHeight w:val="360"/>
        </w:trPr>
        <w:tc>
          <w:tcPr>
            <w:cnfStyle w:val="001000000000" w:firstRow="0" w:lastRow="0" w:firstColumn="1" w:lastColumn="0" w:oddVBand="0" w:evenVBand="0" w:oddHBand="0" w:evenHBand="0" w:firstRowFirstColumn="0" w:firstRowLastColumn="0" w:lastRowFirstColumn="0" w:lastRowLastColumn="0"/>
            <w:tcW w:w="10165" w:type="dxa"/>
            <w:vMerge w:val="restart"/>
            <w:tcMar/>
          </w:tcPr>
          <w:p w:rsidR="00EC1563" w:rsidP="00EC1563" w:rsidRDefault="00EC1563" w14:paraId="3A4C5A3B" w14:textId="77777777">
            <w:pPr>
              <w:rPr>
                <w:color w:val="FF0000"/>
                <w:sz w:val="24"/>
                <w:szCs w:val="24"/>
              </w:rPr>
            </w:pPr>
            <w:r w:rsidRPr="0051154D">
              <w:rPr>
                <w:b w:val="0"/>
                <w:bCs w:val="0"/>
                <w:color w:val="FF0000"/>
                <w:sz w:val="24"/>
                <w:szCs w:val="24"/>
              </w:rPr>
              <w:t>as part of the inquiry process, work cooperatively with others to access, read, interpret, and evaluate a range of source materials</w:t>
            </w:r>
            <w:r>
              <w:rPr>
                <w:b w:val="0"/>
                <w:bCs w:val="0"/>
                <w:color w:val="FF0000"/>
                <w:sz w:val="24"/>
                <w:szCs w:val="24"/>
              </w:rPr>
              <w:t>.</w:t>
            </w:r>
          </w:p>
          <w:p w:rsidR="00EC1563" w:rsidP="00EC1563" w:rsidRDefault="00EC1563" w14:paraId="74868764" w14:textId="77777777">
            <w:pPr>
              <w:rPr>
                <w:color w:val="FF0000"/>
                <w:sz w:val="24"/>
                <w:szCs w:val="24"/>
              </w:rPr>
            </w:pPr>
          </w:p>
          <w:p w:rsidR="00EC1563" w:rsidP="00EC1563" w:rsidRDefault="00EC1563" w14:paraId="313049CA" w14:textId="77777777">
            <w:pPr>
              <w:rPr>
                <w:sz w:val="24"/>
                <w:szCs w:val="24"/>
              </w:rPr>
            </w:pPr>
            <w:r w:rsidRPr="49672AF2">
              <w:rPr>
                <w:b w:val="0"/>
                <w:bCs w:val="0"/>
                <w:sz w:val="24"/>
                <w:szCs w:val="24"/>
              </w:rPr>
              <w:t>use reference books, dictionaries, and computer and web-based applications with increasing independence and responsibility</w:t>
            </w:r>
          </w:p>
          <w:p w:rsidR="00EC1563" w:rsidP="00EC1563" w:rsidRDefault="00EC1563" w14:paraId="18427D42" w14:textId="77777777">
            <w:pPr>
              <w:rPr>
                <w:color w:val="FF0000"/>
                <w:sz w:val="24"/>
                <w:szCs w:val="24"/>
              </w:rPr>
            </w:pPr>
          </w:p>
          <w:p w:rsidR="00EC1563" w:rsidP="00EC1563" w:rsidRDefault="00EC1563" w14:paraId="49CC0A91" w14:textId="1637087E">
            <w:pPr>
              <w:rPr>
                <w:sz w:val="24"/>
                <w:szCs w:val="24"/>
              </w:rPr>
            </w:pPr>
            <w:r w:rsidRPr="49672AF2">
              <w:rPr>
                <w:b w:val="0"/>
                <w:bCs w:val="0"/>
                <w:sz w:val="24"/>
                <w:szCs w:val="24"/>
              </w:rPr>
              <w:t>know how to skim and scan texts to decide whether they will be useful, before attempting to read in detail</w:t>
            </w:r>
          </w:p>
          <w:p w:rsidRPr="00E25BE1" w:rsidR="00EC1563" w:rsidP="00EC1563" w:rsidRDefault="00EC1563" w14:paraId="584D81BE" w14:textId="77777777">
            <w:pPr>
              <w:rPr>
                <w:b w:val="0"/>
                <w:bCs w:val="0"/>
                <w:sz w:val="24"/>
                <w:szCs w:val="24"/>
              </w:rPr>
            </w:pPr>
          </w:p>
          <w:p w:rsidRPr="0051154D" w:rsidR="00EC1563" w:rsidP="00EC1563" w:rsidRDefault="00EC1563" w14:paraId="1405952E" w14:textId="523A00A1">
            <w:pPr>
              <w:rPr>
                <w:b w:val="0"/>
                <w:bCs w:val="0"/>
                <w:color w:val="FF0000"/>
                <w:sz w:val="24"/>
                <w:szCs w:val="24"/>
              </w:rPr>
            </w:pPr>
            <w:r w:rsidRPr="49672AF2">
              <w:rPr>
                <w:b w:val="0"/>
                <w:bCs w:val="0"/>
                <w:sz w:val="24"/>
                <w:szCs w:val="24"/>
              </w:rPr>
              <w:t>access information from a variety of texts both in print and online, for example, newspapers, magazines, journals, comics, graphic books, e-books, blogs, wikis</w:t>
            </w:r>
          </w:p>
        </w:tc>
        <w:tc>
          <w:tcPr>
            <w:cnfStyle w:val="000000000000" w:firstRow="0" w:lastRow="0" w:firstColumn="0" w:lastColumn="0" w:oddVBand="0" w:evenVBand="0" w:oddHBand="0" w:evenHBand="0" w:firstRowFirstColumn="0" w:firstRowLastColumn="0" w:lastRowFirstColumn="0" w:lastRowLastColumn="0"/>
            <w:tcW w:w="9900" w:type="dxa"/>
            <w:tcMar/>
          </w:tcPr>
          <w:p w:rsidRPr="002A0954" w:rsidR="00EC1563" w:rsidP="7840DF42" w:rsidRDefault="00EC1563" w14:paraId="7297604D" w14:textId="5E4D2CF7">
            <w:pPr>
              <w:pStyle w:val="Normal"/>
              <w:bidi w:val="0"/>
              <w:spacing w:before="0" w:beforeAutospacing="off" w:after="0" w:afterAutospacing="off" w:line="259" w:lineRule="auto"/>
              <w:ind w:left="0" w:right="0"/>
              <w:jc w:val="left"/>
              <w:rPr>
                <w:rFonts w:eastAsia="Arial" w:cs="Calibri" w:cstheme="minorAscii"/>
                <w:noProof w:val="0"/>
                <w:sz w:val="24"/>
                <w:szCs w:val="24"/>
                <w:lang w:val="en-US"/>
              </w:rPr>
            </w:pPr>
            <w:r w:rsidRPr="6975E33E" w:rsidR="286FCD2E">
              <w:rPr>
                <w:rFonts w:eastAsia="Arial" w:cs="Calibri" w:cstheme="minorAscii"/>
                <w:noProof w:val="0"/>
                <w:sz w:val="24"/>
                <w:szCs w:val="24"/>
                <w:lang w:val="nl-NL"/>
              </w:rPr>
              <w:t>7</w:t>
            </w:r>
            <w:r w:rsidRPr="6975E33E" w:rsidR="6C9EEAAE">
              <w:rPr>
                <w:rFonts w:eastAsia="Arial" w:cs="Calibri" w:cstheme="minorAscii"/>
                <w:noProof w:val="0"/>
                <w:sz w:val="24"/>
                <w:szCs w:val="24"/>
                <w:lang w:val="nl-NL"/>
              </w:rPr>
              <w:t xml:space="preserve">LZ9 </w:t>
            </w:r>
            <w:r w:rsidRPr="6975E33E" w:rsidR="2206D0C1">
              <w:rPr>
                <w:rFonts w:eastAsia="Arial" w:cs="Calibri" w:cstheme="minorAscii"/>
                <w:noProof w:val="0"/>
                <w:sz w:val="24"/>
                <w:szCs w:val="24"/>
                <w:lang w:val="nl-NL"/>
              </w:rPr>
              <w:t>Ik kan een boek aanbevelen dat andere klasgenoten moeten lezen.</w:t>
            </w:r>
          </w:p>
        </w:tc>
      </w:tr>
      <w:tr w:rsidRPr="00EC1563" w:rsidR="00EC1563" w:rsidTr="1C5B63DB" w14:paraId="4B2405F8" w14:textId="77777777">
        <w:trPr>
          <w:trHeight w:val="375"/>
        </w:trPr>
        <w:tc>
          <w:tcPr>
            <w:cnfStyle w:val="001000000000" w:firstRow="0" w:lastRow="0" w:firstColumn="1" w:lastColumn="0" w:oddVBand="0" w:evenVBand="0" w:oddHBand="0" w:evenHBand="0" w:firstRowFirstColumn="0" w:firstRowLastColumn="0" w:lastRowFirstColumn="0" w:lastRowLastColumn="0"/>
            <w:tcW w:w="10165" w:type="dxa"/>
            <w:vMerge/>
            <w:tcMar/>
          </w:tcPr>
          <w:p w:rsidRPr="0051154D" w:rsidR="00EC1563" w:rsidP="00EC1563" w:rsidRDefault="00EC1563" w14:paraId="4FF768AE" w14:textId="77777777">
            <w:pPr>
              <w:rPr>
                <w:color w:val="FF0000"/>
                <w:sz w:val="24"/>
                <w:szCs w:val="24"/>
              </w:rPr>
            </w:pPr>
          </w:p>
        </w:tc>
        <w:tc>
          <w:tcPr>
            <w:cnfStyle w:val="000000000000" w:firstRow="0" w:lastRow="0" w:firstColumn="0" w:lastColumn="0" w:oddVBand="0" w:evenVBand="0" w:oddHBand="0" w:evenHBand="0" w:firstRowFirstColumn="0" w:firstRowLastColumn="0" w:lastRowFirstColumn="0" w:lastRowLastColumn="0"/>
            <w:tcW w:w="9900" w:type="dxa"/>
            <w:tcMar/>
          </w:tcPr>
          <w:p w:rsidRPr="00BA7B3A" w:rsidR="00EC1563" w:rsidP="7840DF42" w:rsidRDefault="00EC1563" w14:paraId="6177C741" w14:textId="2B62B66D">
            <w:pPr>
              <w:spacing w:line="259" w:lineRule="auto"/>
              <w:cnfStyle w:val="000000000000" w:firstRow="0" w:lastRow="0" w:firstColumn="0" w:lastColumn="0" w:oddVBand="0" w:evenVBand="0" w:oddHBand="0" w:evenHBand="0" w:firstRowFirstColumn="0" w:firstRowLastColumn="0" w:lastRowFirstColumn="0" w:lastRowLastColumn="0"/>
              <w:rPr>
                <w:rFonts w:eastAsia="Arial" w:cs="Calibri" w:cstheme="minorAscii"/>
                <w:noProof w:val="0"/>
                <w:sz w:val="24"/>
                <w:szCs w:val="24"/>
                <w:lang w:val="en-US"/>
              </w:rPr>
            </w:pPr>
            <w:r w:rsidRPr="6975E33E" w:rsidR="6CC23E48">
              <w:rPr>
                <w:rFonts w:eastAsia="Arial" w:cs="Calibri" w:cstheme="minorAscii"/>
                <w:noProof w:val="0"/>
                <w:sz w:val="24"/>
                <w:szCs w:val="24"/>
                <w:lang w:val="nl-NL"/>
              </w:rPr>
              <w:t>7</w:t>
            </w:r>
            <w:r w:rsidRPr="6975E33E" w:rsidR="486E1A04">
              <w:rPr>
                <w:rFonts w:eastAsia="Arial" w:cs="Calibri" w:cstheme="minorAscii"/>
                <w:noProof w:val="0"/>
                <w:sz w:val="24"/>
                <w:szCs w:val="24"/>
                <w:lang w:val="nl-NL"/>
              </w:rPr>
              <w:t xml:space="preserve">LZ10 </w:t>
            </w:r>
            <w:r w:rsidRPr="6975E33E" w:rsidR="07DED6FF">
              <w:rPr>
                <w:rFonts w:eastAsia="Arial" w:cs="Calibri" w:cstheme="minorAscii"/>
                <w:noProof w:val="0"/>
                <w:sz w:val="24"/>
                <w:szCs w:val="24"/>
                <w:lang w:val="nl-NL"/>
              </w:rPr>
              <w:t>Ik kan vergelijkingen maken in het boek en met andere boeken die lees of gelezen heb.</w:t>
            </w:r>
          </w:p>
        </w:tc>
      </w:tr>
      <w:tr w:rsidRPr="00F638DC" w:rsidR="00EC1563" w:rsidTr="1C5B63DB" w14:paraId="07B3C7FB" w14:textId="77777777">
        <w:trPr>
          <w:trHeight w:val="345"/>
        </w:trPr>
        <w:tc>
          <w:tcPr>
            <w:cnfStyle w:val="001000000000" w:firstRow="0" w:lastRow="0" w:firstColumn="1" w:lastColumn="0" w:oddVBand="0" w:evenVBand="0" w:oddHBand="0" w:evenHBand="0" w:firstRowFirstColumn="0" w:firstRowLastColumn="0" w:lastRowFirstColumn="0" w:lastRowLastColumn="0"/>
            <w:tcW w:w="10165" w:type="dxa"/>
            <w:vMerge/>
            <w:tcMar/>
          </w:tcPr>
          <w:p w:rsidRPr="0051154D" w:rsidR="00EC1563" w:rsidP="00EC1563" w:rsidRDefault="00EC1563" w14:paraId="4005D083" w14:textId="77777777">
            <w:pPr>
              <w:rPr>
                <w:color w:val="FF0000"/>
                <w:sz w:val="24"/>
                <w:szCs w:val="24"/>
              </w:rPr>
            </w:pPr>
          </w:p>
        </w:tc>
        <w:tc>
          <w:tcPr>
            <w:cnfStyle w:val="000000000000" w:firstRow="0" w:lastRow="0" w:firstColumn="0" w:lastColumn="0" w:oddVBand="0" w:evenVBand="0" w:oddHBand="0" w:evenHBand="0" w:firstRowFirstColumn="0" w:firstRowLastColumn="0" w:lastRowFirstColumn="0" w:lastRowLastColumn="0"/>
            <w:tcW w:w="9900" w:type="dxa"/>
            <w:tcMar/>
          </w:tcPr>
          <w:p w:rsidRPr="00F638DC" w:rsidR="00EC1563" w:rsidP="6975E33E" w:rsidRDefault="00EC1563" w14:paraId="3A1D0E21" w14:textId="7862F97F">
            <w:pPr>
              <w:cnfStyle w:val="000000000000" w:firstRow="0" w:lastRow="0" w:firstColumn="0" w:lastColumn="0" w:oddVBand="0" w:evenVBand="0" w:oddHBand="0" w:evenHBand="0" w:firstRowFirstColumn="0" w:firstRowLastColumn="0" w:lastRowFirstColumn="0" w:lastRowLastColumn="0"/>
              <w:rPr>
                <w:rFonts w:eastAsia="Arial" w:cs="Calibri" w:cstheme="minorAscii"/>
                <w:sz w:val="24"/>
                <w:szCs w:val="24"/>
                <w:lang w:val="nl-NL"/>
              </w:rPr>
            </w:pPr>
            <w:r w:rsidRPr="6975E33E" w:rsidR="30495B01">
              <w:rPr>
                <w:sz w:val="24"/>
                <w:szCs w:val="24"/>
                <w:lang w:val="nl-NL"/>
              </w:rPr>
              <w:t>7</w:t>
            </w:r>
            <w:r w:rsidRPr="6975E33E" w:rsidR="6B530BE0">
              <w:rPr>
                <w:sz w:val="24"/>
                <w:szCs w:val="24"/>
                <w:lang w:val="nl-NL"/>
              </w:rPr>
              <w:t xml:space="preserve">LZ11 </w:t>
            </w:r>
            <w:r w:rsidRPr="6975E33E" w:rsidR="00EC1563">
              <w:rPr>
                <w:sz w:val="24"/>
                <w:szCs w:val="24"/>
                <w:lang w:val="nl-NL"/>
              </w:rPr>
              <w:t>Ik kan belangrijke informatie uit een tekst halen.</w:t>
            </w:r>
          </w:p>
        </w:tc>
      </w:tr>
      <w:tr w:rsidRPr="00F638DC" w:rsidR="00EC1563" w:rsidTr="1C5B63DB" w14:paraId="25022ECA" w14:textId="77777777">
        <w:trPr>
          <w:trHeight w:val="360"/>
        </w:trPr>
        <w:tc>
          <w:tcPr>
            <w:cnfStyle w:val="001000000000" w:firstRow="0" w:lastRow="0" w:firstColumn="1" w:lastColumn="0" w:oddVBand="0" w:evenVBand="0" w:oddHBand="0" w:evenHBand="0" w:firstRowFirstColumn="0" w:firstRowLastColumn="0" w:lastRowFirstColumn="0" w:lastRowLastColumn="0"/>
            <w:tcW w:w="10165" w:type="dxa"/>
            <w:vMerge/>
            <w:tcMar/>
          </w:tcPr>
          <w:p w:rsidRPr="00F638DC" w:rsidR="00EC1563" w:rsidP="00EC1563" w:rsidRDefault="00EC1563" w14:paraId="170BA04F" w14:textId="77777777">
            <w:pPr>
              <w:rPr>
                <w:color w:val="FF0000"/>
                <w:sz w:val="24"/>
                <w:szCs w:val="24"/>
                <w:lang w:val="nl-NL"/>
              </w:rPr>
            </w:pPr>
          </w:p>
        </w:tc>
        <w:tc>
          <w:tcPr>
            <w:cnfStyle w:val="000000000000" w:firstRow="0" w:lastRow="0" w:firstColumn="0" w:lastColumn="0" w:oddVBand="0" w:evenVBand="0" w:oddHBand="0" w:evenHBand="0" w:firstRowFirstColumn="0" w:firstRowLastColumn="0" w:lastRowFirstColumn="0" w:lastRowLastColumn="0"/>
            <w:tcW w:w="9900" w:type="dxa"/>
            <w:tcMar/>
          </w:tcPr>
          <w:p w:rsidRPr="00BA7B3A" w:rsidR="00EC1563" w:rsidP="6975E33E" w:rsidRDefault="00EC1563" w14:paraId="3411AC0D" w14:textId="7307428D">
            <w:pPr>
              <w:cnfStyle w:val="000000000000" w:firstRow="0" w:lastRow="0" w:firstColumn="0" w:lastColumn="0" w:oddVBand="0" w:evenVBand="0" w:oddHBand="0" w:evenHBand="0" w:firstRowFirstColumn="0" w:firstRowLastColumn="0" w:lastRowFirstColumn="0" w:lastRowLastColumn="0"/>
              <w:rPr>
                <w:rFonts w:eastAsia="Arial" w:cs="Calibri" w:cstheme="minorAscii"/>
                <w:sz w:val="24"/>
                <w:szCs w:val="24"/>
                <w:lang w:val="nl-NL"/>
              </w:rPr>
            </w:pPr>
            <w:r w:rsidRPr="6975E33E" w:rsidR="679D94F4">
              <w:rPr>
                <w:sz w:val="24"/>
                <w:szCs w:val="24"/>
                <w:lang w:val="nl-NL"/>
              </w:rPr>
              <w:t>7</w:t>
            </w:r>
            <w:r w:rsidRPr="6975E33E" w:rsidR="7D048802">
              <w:rPr>
                <w:sz w:val="24"/>
                <w:szCs w:val="24"/>
                <w:lang w:val="nl-NL"/>
              </w:rPr>
              <w:t xml:space="preserve">LZ12 </w:t>
            </w:r>
            <w:r w:rsidRPr="6975E33E" w:rsidR="00EC1563">
              <w:rPr>
                <w:sz w:val="24"/>
                <w:szCs w:val="24"/>
                <w:lang w:val="nl-NL"/>
              </w:rPr>
              <w:t>Ik kan informatie en meningen onderscheiden in een tekst.</w:t>
            </w:r>
          </w:p>
        </w:tc>
      </w:tr>
      <w:tr w:rsidRPr="00F638DC" w:rsidR="00EC1563" w:rsidTr="1C5B63DB" w14:paraId="780D60A8" w14:textId="77777777">
        <w:trPr>
          <w:trHeight w:val="330"/>
        </w:trPr>
        <w:tc>
          <w:tcPr>
            <w:cnfStyle w:val="001000000000" w:firstRow="0" w:lastRow="0" w:firstColumn="1" w:lastColumn="0" w:oddVBand="0" w:evenVBand="0" w:oddHBand="0" w:evenHBand="0" w:firstRowFirstColumn="0" w:firstRowLastColumn="0" w:lastRowFirstColumn="0" w:lastRowLastColumn="0"/>
            <w:tcW w:w="10165" w:type="dxa"/>
            <w:vMerge/>
            <w:tcMar/>
          </w:tcPr>
          <w:p w:rsidRPr="00EC1563" w:rsidR="00EC1563" w:rsidP="00EC1563" w:rsidRDefault="00EC1563" w14:paraId="5FC9BA79" w14:textId="77777777">
            <w:pPr>
              <w:rPr>
                <w:color w:val="FF0000"/>
                <w:sz w:val="24"/>
                <w:szCs w:val="24"/>
                <w:lang w:val="nl-NL"/>
              </w:rPr>
            </w:pPr>
          </w:p>
        </w:tc>
        <w:tc>
          <w:tcPr>
            <w:cnfStyle w:val="000000000000" w:firstRow="0" w:lastRow="0" w:firstColumn="0" w:lastColumn="0" w:oddVBand="0" w:evenVBand="0" w:oddHBand="0" w:evenHBand="0" w:firstRowFirstColumn="0" w:firstRowLastColumn="0" w:lastRowFirstColumn="0" w:lastRowLastColumn="0"/>
            <w:tcW w:w="9900" w:type="dxa"/>
            <w:tcMar/>
          </w:tcPr>
          <w:p w:rsidRPr="00BA7B3A" w:rsidR="00EC1563" w:rsidP="6975E33E" w:rsidRDefault="00EC1563" w14:paraId="59038B8C" w14:textId="2108FA80">
            <w:pPr>
              <w:cnfStyle w:val="000000000000" w:firstRow="0" w:lastRow="0" w:firstColumn="0" w:lastColumn="0" w:oddVBand="0" w:evenVBand="0" w:oddHBand="0" w:evenHBand="0" w:firstRowFirstColumn="0" w:firstRowLastColumn="0" w:lastRowFirstColumn="0" w:lastRowLastColumn="0"/>
              <w:rPr>
                <w:rFonts w:eastAsia="Arial" w:cs="Calibri" w:cstheme="minorAscii"/>
                <w:sz w:val="24"/>
                <w:szCs w:val="24"/>
                <w:lang w:val="nl-NL"/>
              </w:rPr>
            </w:pPr>
            <w:r w:rsidRPr="6975E33E" w:rsidR="679D94F4">
              <w:rPr>
                <w:sz w:val="24"/>
                <w:szCs w:val="24"/>
                <w:lang w:val="nl-NL"/>
              </w:rPr>
              <w:t>7</w:t>
            </w:r>
            <w:r w:rsidRPr="6975E33E" w:rsidR="7E3FF918">
              <w:rPr>
                <w:sz w:val="24"/>
                <w:szCs w:val="24"/>
                <w:lang w:val="nl-NL"/>
              </w:rPr>
              <w:t xml:space="preserve">LZ13 </w:t>
            </w:r>
            <w:r w:rsidRPr="6975E33E" w:rsidR="00EC1563">
              <w:rPr>
                <w:sz w:val="24"/>
                <w:szCs w:val="24"/>
                <w:lang w:val="nl-NL"/>
              </w:rPr>
              <w:t>Ik kan aantekeningen maken en deze overzichtelijk opschrijven.</w:t>
            </w:r>
          </w:p>
        </w:tc>
      </w:tr>
      <w:tr w:rsidRPr="00F638DC" w:rsidR="00EC1563" w:rsidTr="1C5B63DB" w14:paraId="32F1C90C" w14:textId="77777777">
        <w:trPr>
          <w:trHeight w:val="345"/>
        </w:trPr>
        <w:tc>
          <w:tcPr>
            <w:cnfStyle w:val="001000000000" w:firstRow="0" w:lastRow="0" w:firstColumn="1" w:lastColumn="0" w:oddVBand="0" w:evenVBand="0" w:oddHBand="0" w:evenHBand="0" w:firstRowFirstColumn="0" w:firstRowLastColumn="0" w:lastRowFirstColumn="0" w:lastRowLastColumn="0"/>
            <w:tcW w:w="10165" w:type="dxa"/>
            <w:vMerge/>
            <w:tcMar/>
          </w:tcPr>
          <w:p w:rsidRPr="00EC1563" w:rsidR="00EC1563" w:rsidP="00EC1563" w:rsidRDefault="00EC1563" w14:paraId="34421554" w14:textId="77777777">
            <w:pPr>
              <w:rPr>
                <w:color w:val="FF0000"/>
                <w:sz w:val="24"/>
                <w:szCs w:val="24"/>
                <w:lang w:val="nl-NL"/>
              </w:rPr>
            </w:pPr>
          </w:p>
        </w:tc>
        <w:tc>
          <w:tcPr>
            <w:cnfStyle w:val="000000000000" w:firstRow="0" w:lastRow="0" w:firstColumn="0" w:lastColumn="0" w:oddVBand="0" w:evenVBand="0" w:oddHBand="0" w:evenHBand="0" w:firstRowFirstColumn="0" w:firstRowLastColumn="0" w:lastRowFirstColumn="0" w:lastRowLastColumn="0"/>
            <w:tcW w:w="9900" w:type="dxa"/>
            <w:tcMar/>
          </w:tcPr>
          <w:p w:rsidRPr="00BA7B3A" w:rsidR="00EC1563" w:rsidP="6975E33E" w:rsidRDefault="00EC1563" w14:paraId="6638FA93" w14:textId="00A218BA">
            <w:pPr>
              <w:cnfStyle w:val="000000000000" w:firstRow="0" w:lastRow="0" w:firstColumn="0" w:lastColumn="0" w:oddVBand="0" w:evenVBand="0" w:oddHBand="0" w:evenHBand="0" w:firstRowFirstColumn="0" w:firstRowLastColumn="0" w:lastRowFirstColumn="0" w:lastRowLastColumn="0"/>
              <w:rPr>
                <w:rFonts w:eastAsia="Arial" w:cs="Calibri" w:cstheme="minorAscii"/>
                <w:sz w:val="24"/>
                <w:szCs w:val="24"/>
                <w:lang w:val="nl-NL"/>
              </w:rPr>
            </w:pPr>
            <w:r w:rsidRPr="6975E33E" w:rsidR="4E1505BD">
              <w:rPr>
                <w:sz w:val="24"/>
                <w:szCs w:val="24"/>
                <w:lang w:val="nl-NL"/>
              </w:rPr>
              <w:t>7</w:t>
            </w:r>
            <w:r w:rsidRPr="6975E33E" w:rsidR="6F5065AD">
              <w:rPr>
                <w:sz w:val="24"/>
                <w:szCs w:val="24"/>
                <w:lang w:val="nl-NL"/>
              </w:rPr>
              <w:t xml:space="preserve">LZ14 </w:t>
            </w:r>
            <w:r w:rsidRPr="6975E33E" w:rsidR="00EC1563">
              <w:rPr>
                <w:sz w:val="24"/>
                <w:szCs w:val="24"/>
                <w:lang w:val="nl-NL"/>
              </w:rPr>
              <w:t>Ik kan informatie opzoeken uit bijvoorbeeld een woordenboek.</w:t>
            </w:r>
          </w:p>
        </w:tc>
      </w:tr>
      <w:tr w:rsidRPr="00F638DC" w:rsidR="00EC1563" w:rsidTr="1C5B63DB" w14:paraId="0CC756D2" w14:textId="77777777">
        <w:trPr>
          <w:trHeight w:val="480"/>
        </w:trPr>
        <w:tc>
          <w:tcPr>
            <w:cnfStyle w:val="001000000000" w:firstRow="0" w:lastRow="0" w:firstColumn="1" w:lastColumn="0" w:oddVBand="0" w:evenVBand="0" w:oddHBand="0" w:evenHBand="0" w:firstRowFirstColumn="0" w:firstRowLastColumn="0" w:lastRowFirstColumn="0" w:lastRowLastColumn="0"/>
            <w:tcW w:w="10165" w:type="dxa"/>
            <w:vMerge/>
            <w:tcMar/>
          </w:tcPr>
          <w:p w:rsidRPr="00EC1563" w:rsidR="00EC1563" w:rsidP="00EC1563" w:rsidRDefault="00EC1563" w14:paraId="00BA9D91" w14:textId="77777777">
            <w:pPr>
              <w:rPr>
                <w:color w:val="FF0000"/>
                <w:sz w:val="24"/>
                <w:szCs w:val="24"/>
                <w:lang w:val="nl-NL"/>
              </w:rPr>
            </w:pPr>
          </w:p>
        </w:tc>
        <w:tc>
          <w:tcPr>
            <w:cnfStyle w:val="000000000000" w:firstRow="0" w:lastRow="0" w:firstColumn="0" w:lastColumn="0" w:oddVBand="0" w:evenVBand="0" w:oddHBand="0" w:evenHBand="0" w:firstRowFirstColumn="0" w:firstRowLastColumn="0" w:lastRowFirstColumn="0" w:lastRowLastColumn="0"/>
            <w:tcW w:w="9900" w:type="dxa"/>
            <w:tcMar/>
          </w:tcPr>
          <w:p w:rsidRPr="00BA7B3A" w:rsidR="00EC1563" w:rsidP="6975E33E" w:rsidRDefault="00EC1563" w14:paraId="123B6CBD" w14:textId="341E60BF">
            <w:pPr>
              <w:cnfStyle w:val="000000000000" w:firstRow="0" w:lastRow="0" w:firstColumn="0" w:lastColumn="0" w:oddVBand="0" w:evenVBand="0" w:oddHBand="0" w:evenHBand="0" w:firstRowFirstColumn="0" w:firstRowLastColumn="0" w:lastRowFirstColumn="0" w:lastRowLastColumn="0"/>
              <w:rPr>
                <w:rFonts w:eastAsia="Arial" w:cs="Calibri" w:cstheme="minorAscii"/>
                <w:sz w:val="24"/>
                <w:szCs w:val="24"/>
                <w:lang w:val="nl-NL"/>
              </w:rPr>
            </w:pPr>
            <w:r w:rsidRPr="6975E33E" w:rsidR="587D7502">
              <w:rPr>
                <w:sz w:val="24"/>
                <w:szCs w:val="24"/>
                <w:lang w:val="nl-NL"/>
              </w:rPr>
              <w:t>7</w:t>
            </w:r>
            <w:r w:rsidRPr="6975E33E" w:rsidR="38370F5F">
              <w:rPr>
                <w:sz w:val="24"/>
                <w:szCs w:val="24"/>
                <w:lang w:val="nl-NL"/>
              </w:rPr>
              <w:t xml:space="preserve">LZ15 </w:t>
            </w:r>
            <w:r w:rsidRPr="6975E33E" w:rsidR="00EC1563">
              <w:rPr>
                <w:sz w:val="24"/>
                <w:szCs w:val="24"/>
                <w:lang w:val="nl-NL"/>
              </w:rPr>
              <w:t>Ik kan informatie aflezen die in een schema is gezet.</w:t>
            </w:r>
          </w:p>
        </w:tc>
      </w:tr>
      <w:tr w:rsidRPr="00F638DC" w:rsidR="00BA7B3A" w:rsidTr="1C5B63DB" w14:paraId="1614D481" w14:textId="77777777">
        <w:trPr>
          <w:trHeight w:val="435"/>
        </w:trPr>
        <w:tc>
          <w:tcPr>
            <w:cnfStyle w:val="001000000000" w:firstRow="0" w:lastRow="0" w:firstColumn="1" w:lastColumn="0" w:oddVBand="0" w:evenVBand="0" w:oddHBand="0" w:evenHBand="0" w:firstRowFirstColumn="0" w:firstRowLastColumn="0" w:lastRowFirstColumn="0" w:lastRowLastColumn="0"/>
            <w:tcW w:w="10165" w:type="dxa"/>
            <w:vMerge/>
            <w:tcMar/>
          </w:tcPr>
          <w:p w:rsidRPr="00EC1563" w:rsidR="00BA7B3A" w:rsidP="00EC1563" w:rsidRDefault="00BA7B3A" w14:paraId="565A7231" w14:textId="77777777">
            <w:pPr>
              <w:rPr>
                <w:color w:val="FF0000"/>
                <w:sz w:val="24"/>
                <w:szCs w:val="24"/>
                <w:lang w:val="nl-NL"/>
              </w:rPr>
            </w:pPr>
          </w:p>
        </w:tc>
        <w:tc>
          <w:tcPr>
            <w:cnfStyle w:val="000000000000" w:firstRow="0" w:lastRow="0" w:firstColumn="0" w:lastColumn="0" w:oddVBand="0" w:evenVBand="0" w:oddHBand="0" w:evenHBand="0" w:firstRowFirstColumn="0" w:firstRowLastColumn="0" w:lastRowFirstColumn="0" w:lastRowLastColumn="0"/>
            <w:tcW w:w="9900" w:type="dxa"/>
            <w:tcMar/>
          </w:tcPr>
          <w:p w:rsidRPr="00BA7B3A" w:rsidR="00BA7B3A" w:rsidP="3B12854B" w:rsidRDefault="00BA7B3A" w14:paraId="66DBB753" w14:textId="76ECFE58">
            <w:pPr>
              <w:cnfStyle w:val="000000000000" w:firstRow="0" w:lastRow="0" w:firstColumn="0" w:lastColumn="0" w:oddVBand="0" w:evenVBand="0" w:oddHBand="0" w:evenHBand="0" w:firstRowFirstColumn="0" w:firstRowLastColumn="0" w:lastRowFirstColumn="0" w:lastRowLastColumn="0"/>
              <w:rPr>
                <w:rFonts w:eastAsia="Arial" w:cs="Calibri" w:cstheme="minorAscii"/>
                <w:sz w:val="24"/>
                <w:szCs w:val="24"/>
                <w:lang w:val="nl-NL"/>
              </w:rPr>
            </w:pPr>
            <w:r w:rsidRPr="3B12854B" w:rsidR="2334E520">
              <w:rPr>
                <w:sz w:val="24"/>
                <w:szCs w:val="24"/>
                <w:lang w:val="nl-NL"/>
              </w:rPr>
              <w:t>7</w:t>
            </w:r>
            <w:r w:rsidRPr="3B12854B" w:rsidR="0DFD24C0">
              <w:rPr>
                <w:sz w:val="24"/>
                <w:szCs w:val="24"/>
                <w:lang w:val="nl-NL"/>
              </w:rPr>
              <w:t xml:space="preserve">LZ16 </w:t>
            </w:r>
            <w:r w:rsidRPr="3B12854B" w:rsidR="00BA7B3A">
              <w:rPr>
                <w:sz w:val="24"/>
                <w:szCs w:val="24"/>
                <w:lang w:val="nl-NL"/>
              </w:rPr>
              <w:t>Ik kan van een gelezen tekst onderscheid maken tussen hoofd- en bijzaken.</w:t>
            </w:r>
          </w:p>
        </w:tc>
      </w:tr>
      <w:tr w:rsidRPr="00F638DC" w:rsidR="00EC1563" w:rsidTr="1C5B63DB" w14:paraId="037C7CDB" w14:textId="259F5D84">
        <w:trPr>
          <w:trHeight w:val="420"/>
        </w:trPr>
        <w:tc>
          <w:tcPr>
            <w:cnfStyle w:val="001000000000" w:firstRow="0" w:lastRow="0" w:firstColumn="1" w:lastColumn="0" w:oddVBand="0" w:evenVBand="0" w:oddHBand="0" w:evenHBand="0" w:firstRowFirstColumn="0" w:firstRowLastColumn="0" w:lastRowFirstColumn="0" w:lastRowLastColumn="0"/>
            <w:tcW w:w="10165" w:type="dxa"/>
            <w:tcMar/>
          </w:tcPr>
          <w:p w:rsidRPr="00E25BE1" w:rsidR="00EC1563" w:rsidP="49672AF2" w:rsidRDefault="00EC1563" w14:paraId="0A0CF9E8" w14:textId="2DD4707A">
            <w:pPr>
              <w:rPr>
                <w:b w:val="0"/>
                <w:bCs w:val="0"/>
                <w:sz w:val="24"/>
                <w:szCs w:val="24"/>
              </w:rPr>
            </w:pPr>
            <w:r w:rsidRPr="49672AF2">
              <w:rPr>
                <w:b w:val="0"/>
                <w:bCs w:val="0"/>
                <w:sz w:val="24"/>
                <w:szCs w:val="24"/>
              </w:rPr>
              <w:t>appreciate that writers plan and structure their stories to achieve particular effects; identify features that can be replicated when planning their own stories</w:t>
            </w:r>
          </w:p>
        </w:tc>
        <w:tc>
          <w:tcPr>
            <w:cnfStyle w:val="000000000000" w:firstRow="0" w:lastRow="0" w:firstColumn="0" w:lastColumn="0" w:oddVBand="0" w:evenVBand="0" w:oddHBand="0" w:evenHBand="0" w:firstRowFirstColumn="0" w:firstRowLastColumn="0" w:lastRowFirstColumn="0" w:lastRowLastColumn="0"/>
            <w:tcW w:w="9900" w:type="dxa"/>
            <w:tcMar/>
          </w:tcPr>
          <w:p w:rsidRPr="00BA7B3A" w:rsidR="00EC1563" w:rsidP="3B12854B" w:rsidRDefault="00EC1563" w14:paraId="3DB1A9E4" w14:textId="61845F24">
            <w:pPr>
              <w:cnfStyle w:val="000000000000" w:firstRow="0" w:lastRow="0" w:firstColumn="0" w:lastColumn="0" w:oddVBand="0" w:evenVBand="0" w:oddHBand="0" w:evenHBand="0" w:firstRowFirstColumn="0" w:firstRowLastColumn="0" w:lastRowFirstColumn="0" w:lastRowLastColumn="0"/>
              <w:rPr>
                <w:rFonts w:eastAsia="Arial" w:cs="Calibri" w:cstheme="minorAscii"/>
                <w:sz w:val="24"/>
                <w:szCs w:val="24"/>
                <w:lang w:val="nl-NL"/>
              </w:rPr>
            </w:pPr>
            <w:r w:rsidRPr="3B12854B" w:rsidR="0711946E">
              <w:rPr>
                <w:rFonts w:eastAsia="Arial" w:cs="Calibri" w:cstheme="minorAscii"/>
                <w:sz w:val="24"/>
                <w:szCs w:val="24"/>
                <w:lang w:val="nl-NL"/>
              </w:rPr>
              <w:t>7</w:t>
            </w:r>
            <w:r w:rsidRPr="3B12854B" w:rsidR="4E859ADF">
              <w:rPr>
                <w:rFonts w:eastAsia="Arial" w:cs="Calibri" w:cstheme="minorAscii"/>
                <w:sz w:val="24"/>
                <w:szCs w:val="24"/>
                <w:lang w:val="nl-NL"/>
              </w:rPr>
              <w:t xml:space="preserve">LZ17 </w:t>
            </w:r>
            <w:r w:rsidRPr="3B12854B" w:rsidR="00AC0204">
              <w:rPr>
                <w:rFonts w:eastAsia="Arial" w:cs="Calibri" w:cstheme="minorAscii"/>
                <w:sz w:val="24"/>
                <w:szCs w:val="24"/>
                <w:lang w:val="nl-NL"/>
              </w:rPr>
              <w:t>Ik kan eenvoudige teksten lezen waarin iets verteld wordt zoals advertenties en reclames.</w:t>
            </w:r>
          </w:p>
          <w:p w:rsidRPr="00BA7B3A" w:rsidR="00EC1563" w:rsidP="49672AF2" w:rsidRDefault="00EC1563" w14:paraId="1C0EE75C" w14:textId="126BC0E2">
            <w:pPr>
              <w:cnfStyle w:val="000000000000" w:firstRow="0" w:lastRow="0" w:firstColumn="0" w:lastColumn="0" w:oddVBand="0" w:evenVBand="0" w:oddHBand="0" w:evenHBand="0" w:firstRowFirstColumn="0" w:firstRowLastColumn="0" w:lastRowFirstColumn="0" w:lastRowLastColumn="0"/>
              <w:rPr>
                <w:rFonts w:eastAsia="Arial"/>
                <w:sz w:val="24"/>
                <w:szCs w:val="24"/>
                <w:lang w:val="nl-NL"/>
              </w:rPr>
            </w:pPr>
          </w:p>
        </w:tc>
      </w:tr>
      <w:tr w:rsidRPr="00F638DC" w:rsidR="00AC0204" w:rsidTr="1C5B63DB" w14:paraId="74F34825" w14:textId="3FA45BF6">
        <w:trPr>
          <w:trHeight w:val="375"/>
        </w:trPr>
        <w:tc>
          <w:tcPr>
            <w:cnfStyle w:val="001000000000" w:firstRow="0" w:lastRow="0" w:firstColumn="1" w:lastColumn="0" w:oddVBand="0" w:evenVBand="0" w:oddHBand="0" w:evenHBand="0" w:firstRowFirstColumn="0" w:firstRowLastColumn="0" w:lastRowFirstColumn="0" w:lastRowLastColumn="0"/>
            <w:tcW w:w="10165" w:type="dxa"/>
            <w:vMerge w:val="restart"/>
            <w:tcMar/>
          </w:tcPr>
          <w:p w:rsidRPr="00E25BE1" w:rsidR="00AC0204" w:rsidP="00AC0204" w:rsidRDefault="00AC0204" w14:paraId="294C9932" w14:textId="563E89E4">
            <w:pPr>
              <w:rPr>
                <w:b w:val="0"/>
                <w:bCs w:val="0"/>
                <w:sz w:val="24"/>
                <w:szCs w:val="24"/>
              </w:rPr>
            </w:pPr>
            <w:r w:rsidRPr="49672AF2">
              <w:rPr>
                <w:b w:val="0"/>
                <w:bCs w:val="0"/>
                <w:sz w:val="24"/>
                <w:szCs w:val="24"/>
              </w:rPr>
              <w:t>understand and respond to the ideas, feelings and attitudes expressed in various texts, showing empathy for characters</w:t>
            </w:r>
          </w:p>
        </w:tc>
        <w:tc>
          <w:tcPr>
            <w:cnfStyle w:val="000000000000" w:firstRow="0" w:lastRow="0" w:firstColumn="0" w:lastColumn="0" w:oddVBand="0" w:evenVBand="0" w:oddHBand="0" w:evenHBand="0" w:firstRowFirstColumn="0" w:firstRowLastColumn="0" w:lastRowFirstColumn="0" w:lastRowLastColumn="0"/>
            <w:tcW w:w="9900" w:type="dxa"/>
            <w:tcMar/>
          </w:tcPr>
          <w:p w:rsidRPr="00BA7B3A" w:rsidR="00AC0204" w:rsidP="00AC0204" w:rsidRDefault="00AC0204" w14:paraId="59404146" w14:textId="53A35287">
            <w:pPr>
              <w:cnfStyle w:val="000000000000" w:firstRow="0" w:lastRow="0" w:firstColumn="0" w:lastColumn="0" w:oddVBand="0" w:evenVBand="0" w:oddHBand="0" w:evenHBand="0" w:firstRowFirstColumn="0" w:firstRowLastColumn="0" w:lastRowFirstColumn="0" w:lastRowLastColumn="0"/>
              <w:rPr>
                <w:rFonts w:eastAsia="Arial"/>
                <w:sz w:val="24"/>
                <w:szCs w:val="24"/>
                <w:lang w:val="nl-NL"/>
              </w:rPr>
            </w:pPr>
            <w:r w:rsidRPr="6975E33E" w:rsidR="039F702C">
              <w:rPr>
                <w:rFonts w:eastAsia="Arial" w:cs="Calibri" w:cstheme="minorAscii"/>
                <w:sz w:val="24"/>
                <w:szCs w:val="24"/>
                <w:lang w:val="nl-NL"/>
              </w:rPr>
              <w:t>7</w:t>
            </w:r>
            <w:r w:rsidRPr="6975E33E" w:rsidR="2A06F4F4">
              <w:rPr>
                <w:rFonts w:eastAsia="Arial" w:cs="Calibri" w:cstheme="minorAscii"/>
                <w:sz w:val="24"/>
                <w:szCs w:val="24"/>
                <w:lang w:val="nl-NL"/>
              </w:rPr>
              <w:t xml:space="preserve">LZ18 </w:t>
            </w:r>
            <w:r w:rsidRPr="6975E33E" w:rsidR="00AC0204">
              <w:rPr>
                <w:rFonts w:eastAsia="Arial" w:cs="Calibri" w:cstheme="minorAscii"/>
                <w:sz w:val="24"/>
                <w:szCs w:val="24"/>
                <w:lang w:val="nl-NL"/>
              </w:rPr>
              <w:t xml:space="preserve">Ik kan de bedoeling van de schrijver van een tekst onder woorden brengen. </w:t>
            </w:r>
          </w:p>
        </w:tc>
      </w:tr>
      <w:tr w:rsidRPr="00F638DC" w:rsidR="00AC0204" w:rsidTr="1C5B63DB" w14:paraId="7811E30D" w14:textId="77777777">
        <w:trPr>
          <w:trHeight w:val="375"/>
        </w:trPr>
        <w:tc>
          <w:tcPr>
            <w:cnfStyle w:val="001000000000" w:firstRow="0" w:lastRow="0" w:firstColumn="1" w:lastColumn="0" w:oddVBand="0" w:evenVBand="0" w:oddHBand="0" w:evenHBand="0" w:firstRowFirstColumn="0" w:firstRowLastColumn="0" w:lastRowFirstColumn="0" w:lastRowLastColumn="0"/>
            <w:tcW w:w="10165" w:type="dxa"/>
            <w:vMerge/>
            <w:tcMar/>
          </w:tcPr>
          <w:p w:rsidRPr="00AC0204" w:rsidR="00AC0204" w:rsidP="00AC0204" w:rsidRDefault="00AC0204" w14:paraId="2F803A12" w14:textId="77777777">
            <w:pPr>
              <w:rPr>
                <w:sz w:val="24"/>
                <w:szCs w:val="24"/>
                <w:lang w:val="nl-NL"/>
              </w:rPr>
            </w:pPr>
          </w:p>
        </w:tc>
        <w:tc>
          <w:tcPr>
            <w:cnfStyle w:val="000000000000" w:firstRow="0" w:lastRow="0" w:firstColumn="0" w:lastColumn="0" w:oddVBand="0" w:evenVBand="0" w:oddHBand="0" w:evenHBand="0" w:firstRowFirstColumn="0" w:firstRowLastColumn="0" w:lastRowFirstColumn="0" w:lastRowLastColumn="0"/>
            <w:tcW w:w="9900" w:type="dxa"/>
            <w:tcMar/>
          </w:tcPr>
          <w:p w:rsidRPr="00BA7B3A" w:rsidR="00AC0204" w:rsidP="00AC0204" w:rsidRDefault="00AC0204" w14:paraId="65408A98" w14:textId="4A747500">
            <w:pPr>
              <w:cnfStyle w:val="000000000000" w:firstRow="0" w:lastRow="0" w:firstColumn="0" w:lastColumn="0" w:oddVBand="0" w:evenVBand="0" w:oddHBand="0" w:evenHBand="0" w:firstRowFirstColumn="0" w:firstRowLastColumn="0" w:lastRowFirstColumn="0" w:lastRowLastColumn="0"/>
              <w:rPr>
                <w:rFonts w:eastAsia="Arial"/>
                <w:sz w:val="24"/>
                <w:szCs w:val="24"/>
                <w:lang w:val="nl-NL"/>
              </w:rPr>
            </w:pPr>
            <w:r w:rsidRPr="6975E33E" w:rsidR="30EF2D47">
              <w:rPr>
                <w:rFonts w:eastAsia="Arial" w:cs="Calibri" w:cstheme="minorAscii"/>
                <w:sz w:val="24"/>
                <w:szCs w:val="24"/>
                <w:lang w:val="nl-NL"/>
              </w:rPr>
              <w:t>7</w:t>
            </w:r>
            <w:r w:rsidRPr="6975E33E" w:rsidR="2B226C93">
              <w:rPr>
                <w:rFonts w:eastAsia="Arial" w:cs="Calibri" w:cstheme="minorAscii"/>
                <w:sz w:val="24"/>
                <w:szCs w:val="24"/>
                <w:lang w:val="nl-NL"/>
              </w:rPr>
              <w:t xml:space="preserve">LZ19 </w:t>
            </w:r>
            <w:r w:rsidRPr="6975E33E" w:rsidR="00AC0204">
              <w:rPr>
                <w:rFonts w:eastAsia="Arial" w:cs="Calibri" w:cstheme="minorAscii"/>
                <w:sz w:val="24"/>
                <w:szCs w:val="24"/>
                <w:lang w:val="nl-NL"/>
              </w:rPr>
              <w:t>Ik kan mijn mening geven over een tekst.</w:t>
            </w:r>
          </w:p>
        </w:tc>
      </w:tr>
      <w:tr w:rsidRPr="00F638DC" w:rsidR="00AC0204" w:rsidTr="1C5B63DB" w14:paraId="08936959" w14:textId="77777777">
        <w:trPr>
          <w:trHeight w:val="405"/>
        </w:trPr>
        <w:tc>
          <w:tcPr>
            <w:cnfStyle w:val="001000000000" w:firstRow="0" w:lastRow="0" w:firstColumn="1" w:lastColumn="0" w:oddVBand="0" w:evenVBand="0" w:oddHBand="0" w:evenHBand="0" w:firstRowFirstColumn="0" w:firstRowLastColumn="0" w:lastRowFirstColumn="0" w:lastRowLastColumn="0"/>
            <w:tcW w:w="10165" w:type="dxa"/>
            <w:vMerge/>
            <w:tcMar/>
          </w:tcPr>
          <w:p w:rsidRPr="00AC0204" w:rsidR="00AC0204" w:rsidP="00AC0204" w:rsidRDefault="00AC0204" w14:paraId="614050E6" w14:textId="77777777">
            <w:pPr>
              <w:rPr>
                <w:sz w:val="24"/>
                <w:szCs w:val="24"/>
                <w:lang w:val="nl-NL"/>
              </w:rPr>
            </w:pPr>
          </w:p>
        </w:tc>
        <w:tc>
          <w:tcPr>
            <w:cnfStyle w:val="000000000000" w:firstRow="0" w:lastRow="0" w:firstColumn="0" w:lastColumn="0" w:oddVBand="0" w:evenVBand="0" w:oddHBand="0" w:evenHBand="0" w:firstRowFirstColumn="0" w:firstRowLastColumn="0" w:lastRowFirstColumn="0" w:lastRowLastColumn="0"/>
            <w:tcW w:w="9900" w:type="dxa"/>
            <w:tcMar/>
          </w:tcPr>
          <w:p w:rsidRPr="00BA7B3A" w:rsidR="00AC0204" w:rsidP="00AC0204" w:rsidRDefault="00AC0204" w14:paraId="7B6C6609" w14:textId="5BF95589">
            <w:pPr>
              <w:cnfStyle w:val="000000000000" w:firstRow="0" w:lastRow="0" w:firstColumn="0" w:lastColumn="0" w:oddVBand="0" w:evenVBand="0" w:oddHBand="0" w:evenHBand="0" w:firstRowFirstColumn="0" w:firstRowLastColumn="0" w:lastRowFirstColumn="0" w:lastRowLastColumn="0"/>
              <w:rPr>
                <w:rFonts w:eastAsia="Arial"/>
                <w:sz w:val="24"/>
                <w:szCs w:val="24"/>
                <w:lang w:val="nl-NL"/>
              </w:rPr>
            </w:pPr>
            <w:r w:rsidRPr="6975E33E" w:rsidR="780AC2F0">
              <w:rPr>
                <w:rFonts w:eastAsia="Arial" w:cs="Calibri" w:cstheme="minorAscii"/>
                <w:sz w:val="24"/>
                <w:szCs w:val="24"/>
                <w:lang w:val="nl-NL"/>
              </w:rPr>
              <w:t>7</w:t>
            </w:r>
            <w:r w:rsidRPr="6975E33E" w:rsidR="6B347FDE">
              <w:rPr>
                <w:rFonts w:eastAsia="Arial" w:cs="Calibri" w:cstheme="minorAscii"/>
                <w:sz w:val="24"/>
                <w:szCs w:val="24"/>
                <w:lang w:val="nl-NL"/>
              </w:rPr>
              <w:t xml:space="preserve">LZ20 </w:t>
            </w:r>
            <w:r w:rsidRPr="6975E33E" w:rsidR="00AC0204">
              <w:rPr>
                <w:rFonts w:eastAsia="Arial" w:cs="Calibri" w:cstheme="minorAscii"/>
                <w:sz w:val="24"/>
                <w:szCs w:val="24"/>
                <w:lang w:val="nl-NL"/>
              </w:rPr>
              <w:t>Ik begrijp dat een zin soms iets anders betekenen dan dat er staat.</w:t>
            </w:r>
          </w:p>
        </w:tc>
      </w:tr>
      <w:tr w:rsidRPr="00EC1563" w:rsidR="00AC0204" w:rsidTr="1C5B63DB" w14:paraId="21CE399C" w14:textId="654CC0FA">
        <w:trPr>
          <w:trHeight w:val="360"/>
        </w:trPr>
        <w:tc>
          <w:tcPr>
            <w:cnfStyle w:val="001000000000" w:firstRow="0" w:lastRow="0" w:firstColumn="1" w:lastColumn="0" w:oddVBand="0" w:evenVBand="0" w:oddHBand="0" w:evenHBand="0" w:firstRowFirstColumn="0" w:firstRowLastColumn="0" w:lastRowFirstColumn="0" w:lastRowLastColumn="0"/>
            <w:tcW w:w="10165" w:type="dxa"/>
            <w:vMerge w:val="restart"/>
            <w:tcMar/>
          </w:tcPr>
          <w:p w:rsidRPr="00E25BE1" w:rsidR="00AC0204" w:rsidP="00AC0204" w:rsidRDefault="00AC0204" w14:paraId="5E764610" w14:textId="2960BBF6">
            <w:pPr>
              <w:rPr>
                <w:b w:val="0"/>
                <w:bCs w:val="0"/>
                <w:sz w:val="24"/>
                <w:szCs w:val="24"/>
              </w:rPr>
            </w:pPr>
            <w:r w:rsidRPr="49672AF2">
              <w:rPr>
                <w:b w:val="0"/>
                <w:bCs w:val="0"/>
                <w:sz w:val="24"/>
                <w:szCs w:val="24"/>
              </w:rPr>
              <w:t>use a range of strategies to self-monitor and self-correct, for example, meaning, context, rereading, reading on, cross-checking one cue source against another</w:t>
            </w:r>
          </w:p>
        </w:tc>
        <w:tc>
          <w:tcPr>
            <w:cnfStyle w:val="000000000000" w:firstRow="0" w:lastRow="0" w:firstColumn="0" w:lastColumn="0" w:oddVBand="0" w:evenVBand="0" w:oddHBand="0" w:evenHBand="0" w:firstRowFirstColumn="0" w:firstRowLastColumn="0" w:lastRowFirstColumn="0" w:lastRowLastColumn="0"/>
            <w:tcW w:w="9900" w:type="dxa"/>
            <w:tcMar/>
          </w:tcPr>
          <w:p w:rsidRPr="00BA7B3A" w:rsidR="00AC0204" w:rsidP="7840DF42" w:rsidRDefault="00AC0204" w14:paraId="3A7EE96A" w14:textId="0EDA1C9B">
            <w:pPr>
              <w:pStyle w:val="Normal"/>
              <w:cnfStyle w:val="000000000000" w:firstRow="0" w:lastRow="0" w:firstColumn="0" w:lastColumn="0" w:oddVBand="0" w:evenVBand="0" w:oddHBand="0" w:evenHBand="0" w:firstRowFirstColumn="0" w:firstRowLastColumn="0" w:lastRowFirstColumn="0" w:lastRowLastColumn="0"/>
              <w:rPr>
                <w:rFonts w:eastAsia="Arial"/>
                <w:color w:val="auto"/>
                <w:sz w:val="24"/>
                <w:szCs w:val="24"/>
                <w:lang w:val="en-GB"/>
              </w:rPr>
            </w:pPr>
            <w:r w:rsidRPr="6975E33E" w:rsidR="67B037B8">
              <w:rPr>
                <w:rFonts w:eastAsia="Arial"/>
                <w:color w:val="auto"/>
                <w:sz w:val="24"/>
                <w:szCs w:val="24"/>
              </w:rPr>
              <w:t>7</w:t>
            </w:r>
            <w:r w:rsidRPr="6975E33E" w:rsidR="6B03C8FB">
              <w:rPr>
                <w:rFonts w:eastAsia="Arial"/>
                <w:color w:val="auto"/>
                <w:sz w:val="24"/>
                <w:szCs w:val="24"/>
              </w:rPr>
              <w:t xml:space="preserve">LZ21 </w:t>
            </w:r>
            <w:r w:rsidRPr="6975E33E" w:rsidR="6CF4B098">
              <w:rPr>
                <w:rFonts w:eastAsia="Arial"/>
                <w:color w:val="auto"/>
                <w:sz w:val="24"/>
                <w:szCs w:val="24"/>
              </w:rPr>
              <w:t xml:space="preserve">Ik </w:t>
            </w:r>
            <w:proofErr w:type="spellStart"/>
            <w:r w:rsidRPr="6975E33E" w:rsidR="6CF4B098">
              <w:rPr>
                <w:rFonts w:eastAsia="Arial"/>
                <w:color w:val="auto"/>
                <w:sz w:val="24"/>
                <w:szCs w:val="24"/>
              </w:rPr>
              <w:t>kan</w:t>
            </w:r>
            <w:proofErr w:type="spellEnd"/>
            <w:r w:rsidRPr="6975E33E" w:rsidR="6CF4B098">
              <w:rPr>
                <w:rFonts w:eastAsia="Arial"/>
                <w:color w:val="auto"/>
                <w:sz w:val="24"/>
                <w:szCs w:val="24"/>
              </w:rPr>
              <w:t xml:space="preserve"> </w:t>
            </w:r>
            <w:proofErr w:type="spellStart"/>
            <w:r w:rsidRPr="6975E33E" w:rsidR="6CF4B098">
              <w:rPr>
                <w:rFonts w:eastAsia="Arial"/>
                <w:color w:val="auto"/>
                <w:sz w:val="24"/>
                <w:szCs w:val="24"/>
              </w:rPr>
              <w:t>controleren</w:t>
            </w:r>
            <w:proofErr w:type="spellEnd"/>
            <w:r w:rsidRPr="6975E33E" w:rsidR="6CF4B098">
              <w:rPr>
                <w:rFonts w:eastAsia="Arial"/>
                <w:color w:val="auto"/>
                <w:sz w:val="24"/>
                <w:szCs w:val="24"/>
              </w:rPr>
              <w:t xml:space="preserve"> of </w:t>
            </w:r>
            <w:proofErr w:type="spellStart"/>
            <w:r w:rsidRPr="6975E33E" w:rsidR="6CF4B098">
              <w:rPr>
                <w:rFonts w:eastAsia="Arial"/>
                <w:color w:val="auto"/>
                <w:sz w:val="24"/>
                <w:szCs w:val="24"/>
              </w:rPr>
              <w:t>ik</w:t>
            </w:r>
            <w:proofErr w:type="spellEnd"/>
            <w:r w:rsidRPr="6975E33E" w:rsidR="6CF4B098">
              <w:rPr>
                <w:rFonts w:eastAsia="Arial"/>
                <w:color w:val="auto"/>
                <w:sz w:val="24"/>
                <w:szCs w:val="24"/>
              </w:rPr>
              <w:t xml:space="preserve"> het </w:t>
            </w:r>
            <w:proofErr w:type="spellStart"/>
            <w:r w:rsidRPr="6975E33E" w:rsidR="6CF4B098">
              <w:rPr>
                <w:rFonts w:eastAsia="Arial"/>
                <w:color w:val="auto"/>
                <w:sz w:val="24"/>
                <w:szCs w:val="24"/>
              </w:rPr>
              <w:t>boek</w:t>
            </w:r>
            <w:proofErr w:type="spellEnd"/>
            <w:r w:rsidRPr="6975E33E" w:rsidR="6CF4B098">
              <w:rPr>
                <w:rFonts w:eastAsia="Arial"/>
                <w:color w:val="auto"/>
                <w:sz w:val="24"/>
                <w:szCs w:val="24"/>
              </w:rPr>
              <w:t xml:space="preserve"> </w:t>
            </w:r>
            <w:proofErr w:type="spellStart"/>
            <w:r w:rsidRPr="6975E33E" w:rsidR="6CF4B098">
              <w:rPr>
                <w:rFonts w:eastAsia="Arial"/>
                <w:color w:val="auto"/>
                <w:sz w:val="24"/>
                <w:szCs w:val="24"/>
              </w:rPr>
              <w:t>begrijp</w:t>
            </w:r>
            <w:proofErr w:type="spellEnd"/>
            <w:r w:rsidRPr="6975E33E" w:rsidR="0E9538CC">
              <w:rPr>
                <w:rFonts w:eastAsia="Arial"/>
                <w:color w:val="auto"/>
                <w:sz w:val="24"/>
                <w:szCs w:val="24"/>
              </w:rPr>
              <w:t xml:space="preserve"> en </w:t>
            </w:r>
            <w:proofErr w:type="spellStart"/>
            <w:r w:rsidRPr="6975E33E" w:rsidR="0E9538CC">
              <w:rPr>
                <w:rFonts w:eastAsia="Arial"/>
                <w:color w:val="auto"/>
                <w:sz w:val="24"/>
                <w:szCs w:val="24"/>
              </w:rPr>
              <w:t>ik</w:t>
            </w:r>
            <w:proofErr w:type="spellEnd"/>
            <w:r w:rsidRPr="6975E33E" w:rsidR="0E9538CC">
              <w:rPr>
                <w:rFonts w:eastAsia="Arial"/>
                <w:color w:val="auto"/>
                <w:sz w:val="24"/>
                <w:szCs w:val="24"/>
              </w:rPr>
              <w:t xml:space="preserve"> </w:t>
            </w:r>
            <w:proofErr w:type="spellStart"/>
            <w:r w:rsidRPr="6975E33E" w:rsidR="0E9538CC">
              <w:rPr>
                <w:rFonts w:eastAsia="Arial"/>
                <w:color w:val="auto"/>
                <w:sz w:val="24"/>
                <w:szCs w:val="24"/>
              </w:rPr>
              <w:t>kan</w:t>
            </w:r>
            <w:proofErr w:type="spellEnd"/>
            <w:r w:rsidRPr="6975E33E" w:rsidR="0E9538CC">
              <w:rPr>
                <w:rFonts w:eastAsia="Arial"/>
                <w:color w:val="auto"/>
                <w:sz w:val="24"/>
                <w:szCs w:val="24"/>
              </w:rPr>
              <w:t xml:space="preserve"> </w:t>
            </w:r>
            <w:proofErr w:type="spellStart"/>
            <w:r w:rsidRPr="6975E33E" w:rsidR="0E9538CC">
              <w:rPr>
                <w:rFonts w:eastAsia="Arial"/>
                <w:color w:val="auto"/>
                <w:sz w:val="24"/>
                <w:szCs w:val="24"/>
              </w:rPr>
              <w:t>onduidelijkheden</w:t>
            </w:r>
            <w:proofErr w:type="spellEnd"/>
            <w:r w:rsidRPr="6975E33E" w:rsidR="0E9538CC">
              <w:rPr>
                <w:rFonts w:eastAsia="Arial"/>
                <w:color w:val="auto"/>
                <w:sz w:val="24"/>
                <w:szCs w:val="24"/>
              </w:rPr>
              <w:t xml:space="preserve"> </w:t>
            </w:r>
            <w:proofErr w:type="spellStart"/>
            <w:r w:rsidRPr="6975E33E" w:rsidR="0E9538CC">
              <w:rPr>
                <w:rFonts w:eastAsia="Arial"/>
                <w:color w:val="auto"/>
                <w:sz w:val="24"/>
                <w:szCs w:val="24"/>
              </w:rPr>
              <w:t>ophelderen</w:t>
            </w:r>
            <w:proofErr w:type="spellEnd"/>
            <w:r w:rsidRPr="6975E33E" w:rsidR="0E9538CC">
              <w:rPr>
                <w:rFonts w:eastAsia="Arial"/>
                <w:color w:val="auto"/>
                <w:sz w:val="24"/>
                <w:szCs w:val="24"/>
              </w:rPr>
              <w:t>.</w:t>
            </w:r>
          </w:p>
        </w:tc>
      </w:tr>
      <w:tr w:rsidRPr="00F638DC" w:rsidR="00AC0204" w:rsidTr="1C5B63DB" w14:paraId="66C912F9" w14:textId="77777777">
        <w:trPr>
          <w:trHeight w:val="300"/>
        </w:trPr>
        <w:tc>
          <w:tcPr>
            <w:cnfStyle w:val="001000000000" w:firstRow="0" w:lastRow="0" w:firstColumn="1" w:lastColumn="0" w:oddVBand="0" w:evenVBand="0" w:oddHBand="0" w:evenHBand="0" w:firstRowFirstColumn="0" w:firstRowLastColumn="0" w:lastRowFirstColumn="0" w:lastRowLastColumn="0"/>
            <w:tcW w:w="10165" w:type="dxa"/>
            <w:vMerge/>
            <w:tcMar/>
          </w:tcPr>
          <w:p w:rsidRPr="49672AF2" w:rsidR="00AC0204" w:rsidP="00AC0204" w:rsidRDefault="00AC0204" w14:paraId="67D79108" w14:textId="77777777">
            <w:pPr>
              <w:rPr>
                <w:sz w:val="24"/>
                <w:szCs w:val="24"/>
              </w:rPr>
            </w:pPr>
          </w:p>
        </w:tc>
        <w:tc>
          <w:tcPr>
            <w:cnfStyle w:val="000000000000" w:firstRow="0" w:lastRow="0" w:firstColumn="0" w:lastColumn="0" w:oddVBand="0" w:evenVBand="0" w:oddHBand="0" w:evenHBand="0" w:firstRowFirstColumn="0" w:firstRowLastColumn="0" w:lastRowFirstColumn="0" w:lastRowLastColumn="0"/>
            <w:tcW w:w="9900" w:type="dxa"/>
            <w:tcMar/>
          </w:tcPr>
          <w:p w:rsidRPr="00BA7B3A" w:rsidR="00AC0204" w:rsidP="00AC0204" w:rsidRDefault="00AC0204" w14:paraId="53E3D757" w14:textId="3969420E">
            <w:pPr>
              <w:cnfStyle w:val="000000000000" w:firstRow="0" w:lastRow="0" w:firstColumn="0" w:lastColumn="0" w:oddVBand="0" w:evenVBand="0" w:oddHBand="0" w:evenHBand="0" w:firstRowFirstColumn="0" w:firstRowLastColumn="0" w:lastRowFirstColumn="0" w:lastRowLastColumn="0"/>
              <w:rPr>
                <w:rFonts w:eastAsia="Arial"/>
                <w:sz w:val="24"/>
                <w:szCs w:val="24"/>
                <w:lang w:val="nl-NL"/>
              </w:rPr>
            </w:pPr>
            <w:r w:rsidRPr="6975E33E" w:rsidR="67B037B8">
              <w:rPr>
                <w:rFonts w:eastAsia="Arial" w:cs="Calibri" w:cstheme="minorAscii"/>
                <w:sz w:val="24"/>
                <w:szCs w:val="24"/>
                <w:lang w:val="nl-NL"/>
              </w:rPr>
              <w:t>7</w:t>
            </w:r>
            <w:r w:rsidRPr="6975E33E" w:rsidR="143A9A5A">
              <w:rPr>
                <w:rFonts w:eastAsia="Arial" w:cs="Calibri" w:cstheme="minorAscii"/>
                <w:sz w:val="24"/>
                <w:szCs w:val="24"/>
                <w:lang w:val="nl-NL"/>
              </w:rPr>
              <w:t xml:space="preserve">LZ22 </w:t>
            </w:r>
            <w:r w:rsidRPr="6975E33E" w:rsidR="00AC0204">
              <w:rPr>
                <w:rFonts w:eastAsia="Arial" w:cs="Calibri" w:cstheme="minorAscii"/>
                <w:sz w:val="24"/>
                <w:szCs w:val="24"/>
                <w:lang w:val="nl-NL"/>
              </w:rPr>
              <w:t>Ik kan teksten vloeiend lezen, zonder dat ik lang hoef na te denken over de woorden.</w:t>
            </w:r>
          </w:p>
        </w:tc>
      </w:tr>
      <w:tr w:rsidRPr="00E25BE1" w:rsidR="00AC0204" w:rsidTr="1C5B63DB" w14:paraId="420A5172" w14:textId="49B32DF1">
        <w:tc>
          <w:tcPr>
            <w:cnfStyle w:val="001000000000" w:firstRow="0" w:lastRow="0" w:firstColumn="1" w:lastColumn="0" w:oddVBand="0" w:evenVBand="0" w:oddHBand="0" w:evenHBand="0" w:firstRowFirstColumn="0" w:firstRowLastColumn="0" w:lastRowFirstColumn="0" w:lastRowLastColumn="0"/>
            <w:tcW w:w="10165" w:type="dxa"/>
            <w:tcMar/>
          </w:tcPr>
          <w:p w:rsidRPr="00E25BE1" w:rsidR="00AC0204" w:rsidP="00AC0204" w:rsidRDefault="00AC0204" w14:paraId="6BE6D336" w14:textId="603F6838">
            <w:pPr>
              <w:rPr>
                <w:b w:val="0"/>
                <w:bCs w:val="0"/>
                <w:sz w:val="24"/>
                <w:szCs w:val="24"/>
              </w:rPr>
            </w:pPr>
            <w:r w:rsidRPr="49672AF2">
              <w:rPr>
                <w:b w:val="0"/>
                <w:bCs w:val="0"/>
                <w:sz w:val="24"/>
                <w:szCs w:val="24"/>
              </w:rPr>
              <w:t>understand and respond to the ideas, feelings and attitudes expressed in various texts, showing empathy for characters</w:t>
            </w:r>
          </w:p>
        </w:tc>
        <w:tc>
          <w:tcPr>
            <w:cnfStyle w:val="000000000000" w:firstRow="0" w:lastRow="0" w:firstColumn="0" w:lastColumn="0" w:oddVBand="0" w:evenVBand="0" w:oddHBand="0" w:evenHBand="0" w:firstRowFirstColumn="0" w:firstRowLastColumn="0" w:lastRowFirstColumn="0" w:lastRowLastColumn="0"/>
            <w:tcW w:w="9900" w:type="dxa"/>
            <w:tcMar/>
          </w:tcPr>
          <w:p w:rsidRPr="00BA7B3A" w:rsidR="00AC0204" w:rsidP="3B12854B" w:rsidRDefault="00AC0204" w14:paraId="01FC1EC4" w14:textId="2BA7ABF4">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b w:val="0"/>
                <w:bCs w:val="0"/>
                <w:i w:val="0"/>
                <w:iCs w:val="0"/>
                <w:noProof w:val="0"/>
                <w:color w:val="000000" w:themeColor="text1" w:themeTint="FF" w:themeShade="FF"/>
                <w:sz w:val="24"/>
                <w:szCs w:val="24"/>
                <w:lang w:val="nl-NL"/>
              </w:rPr>
            </w:pPr>
            <w:r w:rsidRPr="3B12854B" w:rsidR="23259EFC">
              <w:rPr>
                <w:rFonts w:ascii="Calibri" w:hAnsi="Calibri" w:eastAsia="Calibri" w:cs="Calibri"/>
                <w:b w:val="0"/>
                <w:bCs w:val="0"/>
                <w:i w:val="0"/>
                <w:iCs w:val="0"/>
                <w:noProof w:val="0"/>
                <w:color w:val="000000" w:themeColor="text1" w:themeTint="FF" w:themeShade="FF"/>
                <w:sz w:val="24"/>
                <w:szCs w:val="24"/>
                <w:lang w:val="en-US"/>
              </w:rPr>
              <w:t>7</w:t>
            </w:r>
            <w:r w:rsidRPr="3B12854B" w:rsidR="43DC073A">
              <w:rPr>
                <w:rFonts w:ascii="Calibri" w:hAnsi="Calibri" w:eastAsia="Calibri" w:cs="Calibri"/>
                <w:b w:val="0"/>
                <w:bCs w:val="0"/>
                <w:i w:val="0"/>
                <w:iCs w:val="0"/>
                <w:noProof w:val="0"/>
                <w:color w:val="000000" w:themeColor="text1" w:themeTint="FF" w:themeShade="FF"/>
                <w:sz w:val="24"/>
                <w:szCs w:val="24"/>
                <w:lang w:val="en-US"/>
              </w:rPr>
              <w:t xml:space="preserve">LZ23 </w:t>
            </w:r>
            <w:r w:rsidRPr="3B12854B" w:rsidR="0AEC0863">
              <w:rPr>
                <w:rFonts w:ascii="Calibri" w:hAnsi="Calibri" w:eastAsia="Calibri" w:cs="Calibri"/>
                <w:b w:val="0"/>
                <w:bCs w:val="0"/>
                <w:i w:val="0"/>
                <w:iCs w:val="0"/>
                <w:noProof w:val="0"/>
                <w:color w:val="000000" w:themeColor="text1" w:themeTint="FF" w:themeShade="FF"/>
                <w:sz w:val="24"/>
                <w:szCs w:val="24"/>
                <w:lang w:val="en-US"/>
              </w:rPr>
              <w:t xml:space="preserve">Ik </w:t>
            </w:r>
            <w:proofErr w:type="spellStart"/>
            <w:r w:rsidRPr="3B12854B" w:rsidR="0AEC0863">
              <w:rPr>
                <w:rFonts w:ascii="Calibri" w:hAnsi="Calibri" w:eastAsia="Calibri" w:cs="Calibri"/>
                <w:b w:val="0"/>
                <w:bCs w:val="0"/>
                <w:i w:val="0"/>
                <w:iCs w:val="0"/>
                <w:noProof w:val="0"/>
                <w:color w:val="000000" w:themeColor="text1" w:themeTint="FF" w:themeShade="FF"/>
                <w:sz w:val="24"/>
                <w:szCs w:val="24"/>
                <w:lang w:val="en-US"/>
              </w:rPr>
              <w:t>kan</w:t>
            </w:r>
            <w:proofErr w:type="spellEnd"/>
            <w:r w:rsidRPr="3B12854B" w:rsidR="0AEC0863">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3B12854B" w:rsidR="0AEC0863">
              <w:rPr>
                <w:rFonts w:ascii="Calibri" w:hAnsi="Calibri" w:eastAsia="Calibri" w:cs="Calibri"/>
                <w:b w:val="0"/>
                <w:bCs w:val="0"/>
                <w:i w:val="0"/>
                <w:iCs w:val="0"/>
                <w:noProof w:val="0"/>
                <w:color w:val="000000" w:themeColor="text1" w:themeTint="FF" w:themeShade="FF"/>
                <w:sz w:val="24"/>
                <w:szCs w:val="24"/>
                <w:lang w:val="en-US"/>
              </w:rPr>
              <w:t>gevoelens</w:t>
            </w:r>
            <w:proofErr w:type="spellEnd"/>
            <w:r w:rsidRPr="3B12854B" w:rsidR="0AEC0863">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3B12854B" w:rsidR="0AEC0863">
              <w:rPr>
                <w:rFonts w:ascii="Calibri" w:hAnsi="Calibri" w:eastAsia="Calibri" w:cs="Calibri"/>
                <w:b w:val="0"/>
                <w:bCs w:val="0"/>
                <w:i w:val="0"/>
                <w:iCs w:val="0"/>
                <w:noProof w:val="0"/>
                <w:color w:val="000000" w:themeColor="text1" w:themeTint="FF" w:themeShade="FF"/>
                <w:sz w:val="24"/>
                <w:szCs w:val="24"/>
                <w:lang w:val="en-US"/>
              </w:rPr>
              <w:t>gedachten</w:t>
            </w:r>
            <w:proofErr w:type="spellEnd"/>
            <w:r w:rsidRPr="3B12854B" w:rsidR="0AEC0863">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3B12854B" w:rsidR="0AEC0863">
              <w:rPr>
                <w:rFonts w:ascii="Calibri" w:hAnsi="Calibri" w:eastAsia="Calibri" w:cs="Calibri"/>
                <w:b w:val="0"/>
                <w:bCs w:val="0"/>
                <w:i w:val="0"/>
                <w:iCs w:val="0"/>
                <w:noProof w:val="0"/>
                <w:color w:val="000000" w:themeColor="text1" w:themeTint="FF" w:themeShade="FF"/>
                <w:sz w:val="24"/>
                <w:szCs w:val="24"/>
                <w:lang w:val="en-US"/>
              </w:rPr>
              <w:t>en</w:t>
            </w:r>
            <w:proofErr w:type="spellEnd"/>
            <w:r w:rsidRPr="3B12854B" w:rsidR="0AEC0863">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3B12854B" w:rsidR="0AEC0863">
              <w:rPr>
                <w:rFonts w:ascii="Calibri" w:hAnsi="Calibri" w:eastAsia="Calibri" w:cs="Calibri"/>
                <w:b w:val="0"/>
                <w:bCs w:val="0"/>
                <w:i w:val="0"/>
                <w:iCs w:val="0"/>
                <w:noProof w:val="0"/>
                <w:color w:val="000000" w:themeColor="text1" w:themeTint="FF" w:themeShade="FF"/>
                <w:sz w:val="24"/>
                <w:szCs w:val="24"/>
                <w:lang w:val="en-US"/>
              </w:rPr>
              <w:t>motieven</w:t>
            </w:r>
            <w:proofErr w:type="spellEnd"/>
            <w:r w:rsidRPr="3B12854B" w:rsidR="0AEC0863">
              <w:rPr>
                <w:rFonts w:ascii="Calibri" w:hAnsi="Calibri" w:eastAsia="Calibri" w:cs="Calibri"/>
                <w:b w:val="0"/>
                <w:bCs w:val="0"/>
                <w:i w:val="0"/>
                <w:iCs w:val="0"/>
                <w:noProof w:val="0"/>
                <w:color w:val="000000" w:themeColor="text1" w:themeTint="FF" w:themeShade="FF"/>
                <w:sz w:val="24"/>
                <w:szCs w:val="24"/>
                <w:lang w:val="en-US"/>
              </w:rPr>
              <w:t xml:space="preserve"> van personages </w:t>
            </w:r>
            <w:proofErr w:type="spellStart"/>
            <w:r w:rsidRPr="3B12854B" w:rsidR="0AEC0863">
              <w:rPr>
                <w:rFonts w:ascii="Calibri" w:hAnsi="Calibri" w:eastAsia="Calibri" w:cs="Calibri"/>
                <w:b w:val="0"/>
                <w:bCs w:val="0"/>
                <w:i w:val="0"/>
                <w:iCs w:val="0"/>
                <w:noProof w:val="0"/>
                <w:color w:val="000000" w:themeColor="text1" w:themeTint="FF" w:themeShade="FF"/>
                <w:sz w:val="24"/>
                <w:szCs w:val="24"/>
                <w:lang w:val="en-US"/>
              </w:rPr>
              <w:t>afleiden</w:t>
            </w:r>
            <w:proofErr w:type="spellEnd"/>
            <w:r w:rsidRPr="3B12854B" w:rsidR="0AEC0863">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3B12854B" w:rsidR="0AEC0863">
              <w:rPr>
                <w:rFonts w:ascii="Calibri" w:hAnsi="Calibri" w:eastAsia="Calibri" w:cs="Calibri"/>
                <w:b w:val="0"/>
                <w:bCs w:val="0"/>
                <w:i w:val="0"/>
                <w:iCs w:val="0"/>
                <w:noProof w:val="0"/>
                <w:color w:val="000000" w:themeColor="text1" w:themeTint="FF" w:themeShade="FF"/>
                <w:sz w:val="24"/>
                <w:szCs w:val="24"/>
                <w:lang w:val="en-US"/>
              </w:rPr>
              <w:t>uit</w:t>
            </w:r>
            <w:proofErr w:type="spellEnd"/>
            <w:r w:rsidRPr="3B12854B" w:rsidR="0AEC0863">
              <w:rPr>
                <w:rFonts w:ascii="Calibri" w:hAnsi="Calibri" w:eastAsia="Calibri" w:cs="Calibri"/>
                <w:b w:val="0"/>
                <w:bCs w:val="0"/>
                <w:i w:val="0"/>
                <w:iCs w:val="0"/>
                <w:noProof w:val="0"/>
                <w:color w:val="000000" w:themeColor="text1" w:themeTint="FF" w:themeShade="FF"/>
                <w:sz w:val="24"/>
                <w:szCs w:val="24"/>
                <w:lang w:val="en-US"/>
              </w:rPr>
              <w:t xml:space="preserve"> het </w:t>
            </w:r>
            <w:proofErr w:type="spellStart"/>
            <w:r w:rsidRPr="3B12854B" w:rsidR="0AEC0863">
              <w:rPr>
                <w:rFonts w:ascii="Calibri" w:hAnsi="Calibri" w:eastAsia="Calibri" w:cs="Calibri"/>
                <w:b w:val="0"/>
                <w:bCs w:val="0"/>
                <w:i w:val="0"/>
                <w:iCs w:val="0"/>
                <w:noProof w:val="0"/>
                <w:color w:val="000000" w:themeColor="text1" w:themeTint="FF" w:themeShade="FF"/>
                <w:sz w:val="24"/>
                <w:szCs w:val="24"/>
                <w:lang w:val="en-US"/>
              </w:rPr>
              <w:t>verhaal</w:t>
            </w:r>
            <w:proofErr w:type="spellEnd"/>
            <w:r w:rsidRPr="3B12854B" w:rsidR="0AEC0863">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3B12854B" w:rsidR="0AEC0863">
              <w:rPr>
                <w:rFonts w:ascii="Calibri" w:hAnsi="Calibri" w:eastAsia="Calibri" w:cs="Calibri"/>
                <w:b w:val="0"/>
                <w:bCs w:val="0"/>
                <w:i w:val="0"/>
                <w:iCs w:val="0"/>
                <w:noProof w:val="0"/>
                <w:color w:val="000000" w:themeColor="text1" w:themeTint="FF" w:themeShade="FF"/>
                <w:sz w:val="24"/>
                <w:szCs w:val="24"/>
                <w:lang w:val="en-US"/>
              </w:rPr>
              <w:t>en</w:t>
            </w:r>
            <w:proofErr w:type="spellEnd"/>
            <w:r w:rsidRPr="3B12854B" w:rsidR="0AEC0863">
              <w:rPr>
                <w:rFonts w:ascii="Calibri" w:hAnsi="Calibri" w:eastAsia="Calibri" w:cs="Calibri"/>
                <w:b w:val="0"/>
                <w:bCs w:val="0"/>
                <w:i w:val="0"/>
                <w:iCs w:val="0"/>
                <w:noProof w:val="0"/>
                <w:color w:val="000000" w:themeColor="text1" w:themeTint="FF" w:themeShade="FF"/>
                <w:sz w:val="24"/>
                <w:szCs w:val="24"/>
                <w:lang w:val="en-US"/>
              </w:rPr>
              <w:t xml:space="preserve"> </w:t>
            </w:r>
            <w:proofErr w:type="spellStart"/>
            <w:r w:rsidRPr="3B12854B" w:rsidR="0AEC0863">
              <w:rPr>
                <w:rFonts w:ascii="Calibri" w:hAnsi="Calibri" w:eastAsia="Calibri" w:cs="Calibri"/>
                <w:b w:val="0"/>
                <w:bCs w:val="0"/>
                <w:i w:val="0"/>
                <w:iCs w:val="0"/>
                <w:noProof w:val="0"/>
                <w:color w:val="000000" w:themeColor="text1" w:themeTint="FF" w:themeShade="FF"/>
                <w:sz w:val="24"/>
                <w:szCs w:val="24"/>
                <w:lang w:val="en-US"/>
              </w:rPr>
              <w:t>onderbouwen</w:t>
            </w:r>
            <w:proofErr w:type="spellEnd"/>
            <w:r w:rsidRPr="3B12854B" w:rsidR="0AEC0863">
              <w:rPr>
                <w:rFonts w:ascii="Calibri" w:hAnsi="Calibri" w:eastAsia="Calibri" w:cs="Calibri"/>
                <w:b w:val="0"/>
                <w:bCs w:val="0"/>
                <w:i w:val="0"/>
                <w:iCs w:val="0"/>
                <w:noProof w:val="0"/>
                <w:color w:val="000000" w:themeColor="text1" w:themeTint="FF" w:themeShade="FF"/>
                <w:sz w:val="24"/>
                <w:szCs w:val="24"/>
                <w:lang w:val="en-US"/>
              </w:rPr>
              <w:t xml:space="preserve"> met </w:t>
            </w:r>
            <w:proofErr w:type="spellStart"/>
            <w:r w:rsidRPr="3B12854B" w:rsidR="0AEC0863">
              <w:rPr>
                <w:rFonts w:ascii="Calibri" w:hAnsi="Calibri" w:eastAsia="Calibri" w:cs="Calibri"/>
                <w:b w:val="0"/>
                <w:bCs w:val="0"/>
                <w:i w:val="0"/>
                <w:iCs w:val="0"/>
                <w:noProof w:val="0"/>
                <w:color w:val="000000" w:themeColor="text1" w:themeTint="FF" w:themeShade="FF"/>
                <w:sz w:val="24"/>
                <w:szCs w:val="24"/>
                <w:lang w:val="en-US"/>
              </w:rPr>
              <w:t>voorbeelden</w:t>
            </w:r>
            <w:proofErr w:type="spellEnd"/>
            <w:r w:rsidRPr="3B12854B" w:rsidR="0AEC0863">
              <w:rPr>
                <w:rFonts w:ascii="Calibri" w:hAnsi="Calibri" w:eastAsia="Calibri" w:cs="Calibri"/>
                <w:b w:val="0"/>
                <w:bCs w:val="0"/>
                <w:i w:val="0"/>
                <w:iCs w:val="0"/>
                <w:noProof w:val="0"/>
                <w:color w:val="000000" w:themeColor="text1" w:themeTint="FF" w:themeShade="FF"/>
                <w:sz w:val="24"/>
                <w:szCs w:val="24"/>
                <w:lang w:val="en-US"/>
              </w:rPr>
              <w:t xml:space="preserve"> van </w:t>
            </w:r>
            <w:proofErr w:type="spellStart"/>
            <w:r w:rsidRPr="3B12854B" w:rsidR="0AEC0863">
              <w:rPr>
                <w:rFonts w:ascii="Calibri" w:hAnsi="Calibri" w:eastAsia="Calibri" w:cs="Calibri"/>
                <w:b w:val="0"/>
                <w:bCs w:val="0"/>
                <w:i w:val="0"/>
                <w:iCs w:val="0"/>
                <w:noProof w:val="0"/>
                <w:color w:val="000000" w:themeColor="text1" w:themeTint="FF" w:themeShade="FF"/>
                <w:sz w:val="24"/>
                <w:szCs w:val="24"/>
                <w:lang w:val="en-US"/>
              </w:rPr>
              <w:t>hun</w:t>
            </w:r>
            <w:proofErr w:type="spellEnd"/>
            <w:r w:rsidRPr="3B12854B" w:rsidR="0AEC0863">
              <w:rPr>
                <w:rFonts w:ascii="Calibri" w:hAnsi="Calibri" w:eastAsia="Calibri" w:cs="Calibri"/>
                <w:b w:val="0"/>
                <w:bCs w:val="0"/>
                <w:i w:val="0"/>
                <w:iCs w:val="0"/>
                <w:noProof w:val="0"/>
                <w:color w:val="000000" w:themeColor="text1" w:themeTint="FF" w:themeShade="FF"/>
                <w:sz w:val="24"/>
                <w:szCs w:val="24"/>
                <w:lang w:val="en-US"/>
              </w:rPr>
              <w:t xml:space="preserve"> </w:t>
            </w:r>
            <w:r w:rsidRPr="3B12854B" w:rsidR="0AEC0863">
              <w:rPr>
                <w:rFonts w:ascii="Calibri" w:hAnsi="Calibri" w:eastAsia="Calibri" w:cs="Calibri"/>
                <w:b w:val="0"/>
                <w:bCs w:val="0"/>
                <w:i w:val="0"/>
                <w:iCs w:val="0"/>
                <w:noProof w:val="0"/>
                <w:color w:val="000000" w:themeColor="text1" w:themeTint="FF" w:themeShade="FF"/>
                <w:sz w:val="24"/>
                <w:szCs w:val="24"/>
                <w:lang w:val="en-US"/>
              </w:rPr>
              <w:t>daden</w:t>
            </w:r>
            <w:r w:rsidRPr="3B12854B" w:rsidR="0AEC0863">
              <w:rPr>
                <w:rFonts w:ascii="Calibri" w:hAnsi="Calibri" w:eastAsia="Calibri" w:cs="Calibri"/>
                <w:b w:val="0"/>
                <w:bCs w:val="0"/>
                <w:i w:val="0"/>
                <w:iCs w:val="0"/>
                <w:noProof w:val="0"/>
                <w:color w:val="000000" w:themeColor="text1" w:themeTint="FF" w:themeShade="FF"/>
                <w:sz w:val="24"/>
                <w:szCs w:val="24"/>
                <w:lang w:val="en-US"/>
              </w:rPr>
              <w:t>.</w:t>
            </w:r>
          </w:p>
        </w:tc>
      </w:tr>
      <w:tr w:rsidRPr="00EC1563" w:rsidR="00AC0204" w:rsidTr="1C5B63DB" w14:paraId="34DAEAF4" w14:textId="0B3D1C1F">
        <w:trPr>
          <w:trHeight w:val="572"/>
        </w:trPr>
        <w:tc>
          <w:tcPr>
            <w:cnfStyle w:val="001000000000" w:firstRow="0" w:lastRow="0" w:firstColumn="1" w:lastColumn="0" w:oddVBand="0" w:evenVBand="0" w:oddHBand="0" w:evenHBand="0" w:firstRowFirstColumn="0" w:firstRowLastColumn="0" w:lastRowFirstColumn="0" w:lastRowLastColumn="0"/>
            <w:tcW w:w="10165" w:type="dxa"/>
            <w:vMerge w:val="restart"/>
            <w:tcMar/>
          </w:tcPr>
          <w:p w:rsidR="00AC0204" w:rsidP="00AC0204" w:rsidRDefault="00AC0204" w14:paraId="127E9C16" w14:textId="77777777">
            <w:pPr>
              <w:rPr>
                <w:sz w:val="24"/>
                <w:szCs w:val="24"/>
              </w:rPr>
            </w:pPr>
            <w:r w:rsidRPr="49672AF2">
              <w:rPr>
                <w:b w:val="0"/>
                <w:bCs w:val="0"/>
                <w:sz w:val="24"/>
                <w:szCs w:val="24"/>
              </w:rPr>
              <w:t>understand that stories have a plot; identify the main idea; discuss and outline the sequence of events leading to the final outcome</w:t>
            </w:r>
          </w:p>
          <w:p w:rsidRPr="00E25BE1" w:rsidR="00AC0204" w:rsidP="00AC0204" w:rsidRDefault="00AC0204" w14:paraId="1C2EEE68" w14:textId="1E36AF97">
            <w:pPr>
              <w:rPr>
                <w:b w:val="0"/>
                <w:bCs w:val="0"/>
                <w:sz w:val="24"/>
                <w:szCs w:val="24"/>
              </w:rPr>
            </w:pPr>
            <w:r w:rsidRPr="49672AF2">
              <w:rPr>
                <w:b w:val="0"/>
                <w:bCs w:val="0"/>
                <w:sz w:val="24"/>
                <w:szCs w:val="24"/>
              </w:rPr>
              <w:t>recognize the author’s purpose, for example, to inform, entertain, persuade, instruct</w:t>
            </w:r>
          </w:p>
        </w:tc>
        <w:tc>
          <w:tcPr>
            <w:cnfStyle w:val="000000000000" w:firstRow="0" w:lastRow="0" w:firstColumn="0" w:lastColumn="0" w:oddVBand="0" w:evenVBand="0" w:oddHBand="0" w:evenHBand="0" w:firstRowFirstColumn="0" w:firstRowLastColumn="0" w:lastRowFirstColumn="0" w:lastRowLastColumn="0"/>
            <w:tcW w:w="9900" w:type="dxa"/>
            <w:tcMar/>
          </w:tcPr>
          <w:p w:rsidRPr="00BA7B3A" w:rsidR="00AC0204" w:rsidP="7840DF42" w:rsidRDefault="00AC0204" w14:paraId="40DD50AA" w14:textId="5A2CD6B2">
            <w:pPr>
              <w:pStyle w:val="Normal"/>
              <w:cnfStyle w:val="000000000000" w:firstRow="0" w:lastRow="0" w:firstColumn="0" w:lastColumn="0" w:oddVBand="0" w:evenVBand="0" w:oddHBand="0" w:evenHBand="0" w:firstRowFirstColumn="0" w:firstRowLastColumn="0" w:lastRowFirstColumn="0" w:lastRowLastColumn="0"/>
              <w:rPr>
                <w:rFonts w:eastAsia="Arial" w:cs="Calibri" w:cstheme="minorAscii"/>
                <w:sz w:val="24"/>
                <w:szCs w:val="24"/>
                <w:lang w:val="en-GB"/>
              </w:rPr>
            </w:pPr>
            <w:r w:rsidRPr="6975E33E" w:rsidR="7E23AF6E">
              <w:rPr>
                <w:rFonts w:eastAsia="Arial" w:cs="Calibri" w:cstheme="minorAscii"/>
                <w:sz w:val="24"/>
                <w:szCs w:val="24"/>
                <w:lang w:val="en-GB"/>
              </w:rPr>
              <w:t>7</w:t>
            </w:r>
            <w:r w:rsidRPr="6975E33E" w:rsidR="0740240F">
              <w:rPr>
                <w:rFonts w:eastAsia="Arial" w:cs="Calibri" w:cstheme="minorAscii"/>
                <w:sz w:val="24"/>
                <w:szCs w:val="24"/>
                <w:lang w:val="en-GB"/>
              </w:rPr>
              <w:t xml:space="preserve">LZ24 </w:t>
            </w:r>
            <w:r w:rsidRPr="6975E33E" w:rsidR="34A828B1">
              <w:rPr>
                <w:rFonts w:eastAsia="Arial" w:cs="Calibri" w:cstheme="minorAscii"/>
                <w:sz w:val="24"/>
                <w:szCs w:val="24"/>
                <w:lang w:val="en-GB"/>
              </w:rPr>
              <w:t xml:space="preserve">Ik </w:t>
            </w:r>
            <w:proofErr w:type="spellStart"/>
            <w:r w:rsidRPr="6975E33E" w:rsidR="34A828B1">
              <w:rPr>
                <w:rFonts w:eastAsia="Arial" w:cs="Calibri" w:cstheme="minorAscii"/>
                <w:sz w:val="24"/>
                <w:szCs w:val="24"/>
                <w:lang w:val="en-GB"/>
              </w:rPr>
              <w:t>kan</w:t>
            </w:r>
            <w:proofErr w:type="spellEnd"/>
            <w:r w:rsidRPr="6975E33E" w:rsidR="34A828B1">
              <w:rPr>
                <w:rFonts w:eastAsia="Arial" w:cs="Calibri" w:cstheme="minorAscii"/>
                <w:sz w:val="24"/>
                <w:szCs w:val="24"/>
                <w:lang w:val="en-GB"/>
              </w:rPr>
              <w:t xml:space="preserve"> op basis van details </w:t>
            </w:r>
            <w:proofErr w:type="spellStart"/>
            <w:r w:rsidRPr="6975E33E" w:rsidR="34A828B1">
              <w:rPr>
                <w:rFonts w:eastAsia="Arial" w:cs="Calibri" w:cstheme="minorAscii"/>
                <w:sz w:val="24"/>
                <w:szCs w:val="24"/>
                <w:lang w:val="en-GB"/>
              </w:rPr>
              <w:t>voorspellen</w:t>
            </w:r>
            <w:proofErr w:type="spellEnd"/>
            <w:r w:rsidRPr="6975E33E" w:rsidR="34A828B1">
              <w:rPr>
                <w:rFonts w:eastAsia="Arial" w:cs="Calibri" w:cstheme="minorAscii"/>
                <w:sz w:val="24"/>
                <w:szCs w:val="24"/>
                <w:lang w:val="en-GB"/>
              </w:rPr>
              <w:t xml:space="preserve"> wat er </w:t>
            </w:r>
            <w:proofErr w:type="spellStart"/>
            <w:r w:rsidRPr="6975E33E" w:rsidR="34A828B1">
              <w:rPr>
                <w:rFonts w:eastAsia="Arial" w:cs="Calibri" w:cstheme="minorAscii"/>
                <w:sz w:val="24"/>
                <w:szCs w:val="24"/>
                <w:lang w:val="en-GB"/>
              </w:rPr>
              <w:t>zal</w:t>
            </w:r>
            <w:proofErr w:type="spellEnd"/>
            <w:r w:rsidRPr="6975E33E" w:rsidR="34A828B1">
              <w:rPr>
                <w:rFonts w:eastAsia="Arial" w:cs="Calibri" w:cstheme="minorAscii"/>
                <w:sz w:val="24"/>
                <w:szCs w:val="24"/>
                <w:lang w:val="en-GB"/>
              </w:rPr>
              <w:t xml:space="preserve"> </w:t>
            </w:r>
            <w:proofErr w:type="spellStart"/>
            <w:r w:rsidRPr="6975E33E" w:rsidR="34A828B1">
              <w:rPr>
                <w:rFonts w:eastAsia="Arial" w:cs="Calibri" w:cstheme="minorAscii"/>
                <w:sz w:val="24"/>
                <w:szCs w:val="24"/>
                <w:lang w:val="en-GB"/>
              </w:rPr>
              <w:t>gebe</w:t>
            </w:r>
            <w:r w:rsidRPr="6975E33E" w:rsidR="0F883398">
              <w:rPr>
                <w:rFonts w:eastAsia="Arial" w:cs="Calibri" w:cstheme="minorAscii"/>
                <w:sz w:val="24"/>
                <w:szCs w:val="24"/>
                <w:lang w:val="en-GB"/>
              </w:rPr>
              <w:t>uren</w:t>
            </w:r>
            <w:proofErr w:type="spellEnd"/>
            <w:r w:rsidRPr="6975E33E" w:rsidR="0F883398">
              <w:rPr>
                <w:rFonts w:eastAsia="Arial" w:cs="Calibri" w:cstheme="minorAscii"/>
                <w:sz w:val="24"/>
                <w:szCs w:val="24"/>
                <w:lang w:val="en-GB"/>
              </w:rPr>
              <w:t xml:space="preserve"> in </w:t>
            </w:r>
            <w:proofErr w:type="spellStart"/>
            <w:r w:rsidRPr="6975E33E" w:rsidR="0F883398">
              <w:rPr>
                <w:rFonts w:eastAsia="Arial" w:cs="Calibri" w:cstheme="minorAscii"/>
                <w:sz w:val="24"/>
                <w:szCs w:val="24"/>
                <w:lang w:val="en-GB"/>
              </w:rPr>
              <w:t>een</w:t>
            </w:r>
            <w:proofErr w:type="spellEnd"/>
            <w:r w:rsidRPr="6975E33E" w:rsidR="0F883398">
              <w:rPr>
                <w:rFonts w:eastAsia="Arial" w:cs="Calibri" w:cstheme="minorAscii"/>
                <w:sz w:val="24"/>
                <w:szCs w:val="24"/>
                <w:lang w:val="en-GB"/>
              </w:rPr>
              <w:t xml:space="preserve"> </w:t>
            </w:r>
            <w:proofErr w:type="spellStart"/>
            <w:r w:rsidRPr="6975E33E" w:rsidR="0F883398">
              <w:rPr>
                <w:rFonts w:eastAsia="Arial" w:cs="Calibri" w:cstheme="minorAscii"/>
                <w:sz w:val="24"/>
                <w:szCs w:val="24"/>
                <w:lang w:val="en-GB"/>
              </w:rPr>
              <w:t>verhaal</w:t>
            </w:r>
            <w:proofErr w:type="spellEnd"/>
            <w:r w:rsidRPr="6975E33E" w:rsidR="0F883398">
              <w:rPr>
                <w:rFonts w:eastAsia="Arial" w:cs="Calibri" w:cstheme="minorAscii"/>
                <w:sz w:val="24"/>
                <w:szCs w:val="24"/>
                <w:lang w:val="en-GB"/>
              </w:rPr>
              <w:t>.</w:t>
            </w:r>
          </w:p>
        </w:tc>
      </w:tr>
      <w:tr w:rsidRPr="00F638DC" w:rsidR="00AC0204" w:rsidTr="1C5B63DB" w14:paraId="3BF06E4D" w14:textId="77777777">
        <w:trPr>
          <w:trHeight w:val="570"/>
        </w:trPr>
        <w:tc>
          <w:tcPr>
            <w:cnfStyle w:val="001000000000" w:firstRow="0" w:lastRow="0" w:firstColumn="1" w:lastColumn="0" w:oddVBand="0" w:evenVBand="0" w:oddHBand="0" w:evenHBand="0" w:firstRowFirstColumn="0" w:firstRowLastColumn="0" w:lastRowFirstColumn="0" w:lastRowLastColumn="0"/>
            <w:tcW w:w="10165" w:type="dxa"/>
            <w:vMerge/>
            <w:tcMar/>
          </w:tcPr>
          <w:p w:rsidRPr="49672AF2" w:rsidR="00AC0204" w:rsidP="00AC0204" w:rsidRDefault="00AC0204" w14:paraId="6F832633" w14:textId="77777777">
            <w:pPr>
              <w:rPr>
                <w:sz w:val="24"/>
                <w:szCs w:val="24"/>
              </w:rPr>
            </w:pPr>
          </w:p>
        </w:tc>
        <w:tc>
          <w:tcPr>
            <w:cnfStyle w:val="000000000000" w:firstRow="0" w:lastRow="0" w:firstColumn="0" w:lastColumn="0" w:oddVBand="0" w:evenVBand="0" w:oddHBand="0" w:evenHBand="0" w:firstRowFirstColumn="0" w:firstRowLastColumn="0" w:lastRowFirstColumn="0" w:lastRowLastColumn="0"/>
            <w:tcW w:w="9900" w:type="dxa"/>
            <w:tcMar/>
          </w:tcPr>
          <w:p w:rsidRPr="00BA7B3A" w:rsidR="00AC0204" w:rsidP="00AC0204" w:rsidRDefault="00AC0204" w14:paraId="155D6B77" w14:textId="2F3B3032">
            <w:pPr>
              <w:cnfStyle w:val="000000000000" w:firstRow="0" w:lastRow="0" w:firstColumn="0" w:lastColumn="0" w:oddVBand="0" w:evenVBand="0" w:oddHBand="0" w:evenHBand="0" w:firstRowFirstColumn="0" w:firstRowLastColumn="0" w:lastRowFirstColumn="0" w:lastRowLastColumn="0"/>
              <w:rPr>
                <w:rFonts w:eastAsia="Arial"/>
                <w:sz w:val="24"/>
                <w:szCs w:val="24"/>
                <w:lang w:val="nl-NL"/>
              </w:rPr>
            </w:pPr>
            <w:r w:rsidRPr="134645A9" w:rsidR="3792BF3C">
              <w:rPr>
                <w:rFonts w:eastAsia="Arial" w:cs="Calibri" w:cstheme="minorAscii"/>
                <w:sz w:val="24"/>
                <w:szCs w:val="24"/>
                <w:lang w:val="nl-NL"/>
              </w:rPr>
              <w:t>7</w:t>
            </w:r>
            <w:r w:rsidRPr="134645A9" w:rsidR="048D2228">
              <w:rPr>
                <w:rFonts w:eastAsia="Arial" w:cs="Calibri" w:cstheme="minorAscii"/>
                <w:sz w:val="24"/>
                <w:szCs w:val="24"/>
                <w:lang w:val="nl-NL"/>
              </w:rPr>
              <w:t xml:space="preserve">LZ25 </w:t>
            </w:r>
            <w:r w:rsidRPr="134645A9" w:rsidR="00AC0204">
              <w:rPr>
                <w:rFonts w:eastAsia="Arial" w:cs="Calibri" w:cstheme="minorAscii"/>
                <w:sz w:val="24"/>
                <w:szCs w:val="24"/>
                <w:lang w:val="nl-NL"/>
              </w:rPr>
              <w:t>Ik kan de hoofdgedachte van een tekst weergeven</w:t>
            </w:r>
            <w:r w:rsidRPr="134645A9" w:rsidR="4691A63F">
              <w:rPr>
                <w:rFonts w:eastAsia="Arial" w:cs="Calibri" w:cstheme="minorAscii"/>
                <w:sz w:val="24"/>
                <w:szCs w:val="24"/>
                <w:lang w:val="nl-NL"/>
              </w:rPr>
              <w:t>.</w:t>
            </w:r>
          </w:p>
        </w:tc>
      </w:tr>
      <w:tr w:rsidRPr="00F638DC" w:rsidR="00AC0204" w:rsidTr="1C5B63DB" w14:paraId="6B4F3BFA" w14:textId="77777777">
        <w:trPr>
          <w:trHeight w:val="570"/>
        </w:trPr>
        <w:tc>
          <w:tcPr>
            <w:cnfStyle w:val="001000000000" w:firstRow="0" w:lastRow="0" w:firstColumn="1" w:lastColumn="0" w:oddVBand="0" w:evenVBand="0" w:oddHBand="0" w:evenHBand="0" w:firstRowFirstColumn="0" w:firstRowLastColumn="0" w:lastRowFirstColumn="0" w:lastRowLastColumn="0"/>
            <w:tcW w:w="10165" w:type="dxa"/>
            <w:vMerge/>
            <w:tcMar/>
          </w:tcPr>
          <w:p w:rsidRPr="00EC1563" w:rsidR="00AC0204" w:rsidP="00AC0204" w:rsidRDefault="00AC0204" w14:paraId="11C4510C" w14:textId="77777777">
            <w:pPr>
              <w:rPr>
                <w:sz w:val="24"/>
                <w:szCs w:val="24"/>
                <w:lang w:val="nl-NL"/>
              </w:rPr>
            </w:pPr>
          </w:p>
        </w:tc>
        <w:tc>
          <w:tcPr>
            <w:cnfStyle w:val="000000000000" w:firstRow="0" w:lastRow="0" w:firstColumn="0" w:lastColumn="0" w:oddVBand="0" w:evenVBand="0" w:oddHBand="0" w:evenHBand="0" w:firstRowFirstColumn="0" w:firstRowLastColumn="0" w:lastRowFirstColumn="0" w:lastRowLastColumn="0"/>
            <w:tcW w:w="9900" w:type="dxa"/>
            <w:tcMar/>
          </w:tcPr>
          <w:p w:rsidRPr="00BA7B3A" w:rsidR="00AC0204" w:rsidP="00AC0204" w:rsidRDefault="00AC0204" w14:paraId="3366015E" w14:textId="4D5DB549">
            <w:pPr>
              <w:cnfStyle w:val="000000000000" w:firstRow="0" w:lastRow="0" w:firstColumn="0" w:lastColumn="0" w:oddVBand="0" w:evenVBand="0" w:oddHBand="0" w:evenHBand="0" w:firstRowFirstColumn="0" w:firstRowLastColumn="0" w:lastRowFirstColumn="0" w:lastRowLastColumn="0"/>
              <w:rPr>
                <w:rFonts w:eastAsia="Arial"/>
                <w:sz w:val="24"/>
                <w:szCs w:val="24"/>
                <w:lang w:val="nl-NL"/>
              </w:rPr>
            </w:pPr>
            <w:r w:rsidRPr="6975E33E" w:rsidR="51AE08E1">
              <w:rPr>
                <w:rFonts w:eastAsia="Arial" w:cs="Calibri" w:cstheme="minorAscii"/>
                <w:sz w:val="24"/>
                <w:szCs w:val="24"/>
                <w:lang w:val="nl-NL"/>
              </w:rPr>
              <w:t>7</w:t>
            </w:r>
            <w:r w:rsidRPr="6975E33E" w:rsidR="63DA5724">
              <w:rPr>
                <w:rFonts w:eastAsia="Arial" w:cs="Calibri" w:cstheme="minorAscii"/>
                <w:sz w:val="24"/>
                <w:szCs w:val="24"/>
                <w:lang w:val="nl-NL"/>
              </w:rPr>
              <w:t xml:space="preserve">LZ26 </w:t>
            </w:r>
            <w:r w:rsidRPr="6975E33E" w:rsidR="00AC0204">
              <w:rPr>
                <w:rFonts w:eastAsia="Arial" w:cs="Calibri" w:cstheme="minorAscii"/>
                <w:sz w:val="24"/>
                <w:szCs w:val="24"/>
                <w:lang w:val="nl-NL"/>
              </w:rPr>
              <w:t>Ik kan inleiding, kern en slot herkennen in een tekst en de relatie hiertussen aangeven.</w:t>
            </w:r>
          </w:p>
        </w:tc>
      </w:tr>
      <w:tr w:rsidRPr="00F638DC" w:rsidR="00AC0204" w:rsidTr="1C5B63DB" w14:paraId="75DA0042" w14:textId="2C860B7A">
        <w:trPr>
          <w:trHeight w:val="282"/>
        </w:trPr>
        <w:tc>
          <w:tcPr>
            <w:cnfStyle w:val="001000000000" w:firstRow="0" w:lastRow="0" w:firstColumn="1" w:lastColumn="0" w:oddVBand="0" w:evenVBand="0" w:oddHBand="0" w:evenHBand="0" w:firstRowFirstColumn="0" w:firstRowLastColumn="0" w:lastRowFirstColumn="0" w:lastRowLastColumn="0"/>
            <w:tcW w:w="10165" w:type="dxa"/>
            <w:vMerge w:val="restart"/>
            <w:tcMar/>
          </w:tcPr>
          <w:p w:rsidRPr="00E25BE1" w:rsidR="00AC0204" w:rsidP="00AC0204" w:rsidRDefault="00AC0204" w14:paraId="20182BF8" w14:textId="12AB2AA6">
            <w:pPr>
              <w:rPr>
                <w:b w:val="0"/>
                <w:bCs w:val="0"/>
                <w:sz w:val="24"/>
                <w:szCs w:val="24"/>
              </w:rPr>
            </w:pPr>
            <w:r w:rsidRPr="49672AF2">
              <w:rPr>
                <w:b w:val="0"/>
                <w:bCs w:val="0"/>
                <w:sz w:val="24"/>
                <w:szCs w:val="24"/>
              </w:rPr>
              <w:t>identify relevant, reliable and useful information and decide on appropriate ways to use it</w:t>
            </w:r>
          </w:p>
        </w:tc>
        <w:tc>
          <w:tcPr>
            <w:cnfStyle w:val="000000000000" w:firstRow="0" w:lastRow="0" w:firstColumn="0" w:lastColumn="0" w:oddVBand="0" w:evenVBand="0" w:oddHBand="0" w:evenHBand="0" w:firstRowFirstColumn="0" w:firstRowLastColumn="0" w:lastRowFirstColumn="0" w:lastRowLastColumn="0"/>
            <w:tcW w:w="9900" w:type="dxa"/>
            <w:tcMar/>
          </w:tcPr>
          <w:p w:rsidRPr="00BA7B3A" w:rsidR="00AC0204" w:rsidP="00AC0204" w:rsidRDefault="00AC0204" w14:paraId="66BE00CE" w14:textId="0CC2BC34">
            <w:pPr>
              <w:cnfStyle w:val="000000000000" w:firstRow="0" w:lastRow="0" w:firstColumn="0" w:lastColumn="0" w:oddVBand="0" w:evenVBand="0" w:oddHBand="0" w:evenHBand="0" w:firstRowFirstColumn="0" w:firstRowLastColumn="0" w:lastRowFirstColumn="0" w:lastRowLastColumn="0"/>
              <w:rPr>
                <w:rFonts w:eastAsia="Arial"/>
                <w:sz w:val="24"/>
                <w:szCs w:val="24"/>
                <w:lang w:val="nl-NL"/>
              </w:rPr>
            </w:pPr>
            <w:r w:rsidRPr="6975E33E" w:rsidR="51AE08E1">
              <w:rPr>
                <w:rFonts w:eastAsia="Arial" w:cs="Calibri" w:cstheme="minorAscii"/>
                <w:sz w:val="24"/>
                <w:szCs w:val="24"/>
                <w:lang w:val="nl-NL"/>
              </w:rPr>
              <w:t>7</w:t>
            </w:r>
            <w:r w:rsidRPr="6975E33E" w:rsidR="336E0664">
              <w:rPr>
                <w:rFonts w:eastAsia="Arial" w:cs="Calibri" w:cstheme="minorAscii"/>
                <w:sz w:val="24"/>
                <w:szCs w:val="24"/>
                <w:lang w:val="nl-NL"/>
              </w:rPr>
              <w:t xml:space="preserve">LZ27 </w:t>
            </w:r>
            <w:r w:rsidRPr="6975E33E" w:rsidR="00AC0204">
              <w:rPr>
                <w:rFonts w:eastAsia="Arial" w:cs="Calibri" w:cstheme="minorAscii"/>
                <w:sz w:val="24"/>
                <w:szCs w:val="24"/>
                <w:lang w:val="nl-NL"/>
              </w:rPr>
              <w:t>Ik kan informatie ordenen (bijvoorbeeld met signaalwoorden) voor een beter begrip van de tekst.</w:t>
            </w:r>
          </w:p>
        </w:tc>
      </w:tr>
      <w:tr w:rsidRPr="00F638DC" w:rsidR="00AC0204" w:rsidTr="1C5B63DB" w14:paraId="1006D533" w14:textId="77777777">
        <w:trPr>
          <w:trHeight w:val="282"/>
        </w:trPr>
        <w:tc>
          <w:tcPr>
            <w:cnfStyle w:val="001000000000" w:firstRow="0" w:lastRow="0" w:firstColumn="1" w:lastColumn="0" w:oddVBand="0" w:evenVBand="0" w:oddHBand="0" w:evenHBand="0" w:firstRowFirstColumn="0" w:firstRowLastColumn="0" w:lastRowFirstColumn="0" w:lastRowLastColumn="0"/>
            <w:tcW w:w="10165" w:type="dxa"/>
            <w:vMerge/>
            <w:tcMar/>
          </w:tcPr>
          <w:p w:rsidRPr="00EC1563" w:rsidR="00AC0204" w:rsidP="00AC0204" w:rsidRDefault="00AC0204" w14:paraId="0E2634CE" w14:textId="77777777">
            <w:pPr>
              <w:rPr>
                <w:sz w:val="24"/>
                <w:szCs w:val="24"/>
                <w:lang w:val="nl-NL"/>
              </w:rPr>
            </w:pPr>
          </w:p>
        </w:tc>
        <w:tc>
          <w:tcPr>
            <w:cnfStyle w:val="000000000000" w:firstRow="0" w:lastRow="0" w:firstColumn="0" w:lastColumn="0" w:oddVBand="0" w:evenVBand="0" w:oddHBand="0" w:evenHBand="0" w:firstRowFirstColumn="0" w:firstRowLastColumn="0" w:lastRowFirstColumn="0" w:lastRowLastColumn="0"/>
            <w:tcW w:w="9900" w:type="dxa"/>
            <w:tcMar/>
          </w:tcPr>
          <w:p w:rsidRPr="00BA7B3A" w:rsidR="00AC0204" w:rsidP="00AC0204" w:rsidRDefault="00AC0204" w14:paraId="6AC483F2" w14:textId="7DA97A5B">
            <w:pPr>
              <w:cnfStyle w:val="000000000000" w:firstRow="0" w:lastRow="0" w:firstColumn="0" w:lastColumn="0" w:oddVBand="0" w:evenVBand="0" w:oddHBand="0" w:evenHBand="0" w:firstRowFirstColumn="0" w:firstRowLastColumn="0" w:lastRowFirstColumn="0" w:lastRowLastColumn="0"/>
              <w:rPr>
                <w:rFonts w:eastAsia="Arial"/>
                <w:sz w:val="24"/>
                <w:szCs w:val="24"/>
                <w:lang w:val="nl-NL"/>
              </w:rPr>
            </w:pPr>
            <w:r w:rsidRPr="6975E33E" w:rsidR="47857279">
              <w:rPr>
                <w:rFonts w:eastAsia="Arial" w:cs="Calibri" w:cstheme="minorAscii"/>
                <w:sz w:val="24"/>
                <w:szCs w:val="24"/>
                <w:lang w:val="nl-NL"/>
              </w:rPr>
              <w:t>7</w:t>
            </w:r>
            <w:r w:rsidRPr="6975E33E" w:rsidR="0EC69F69">
              <w:rPr>
                <w:rFonts w:eastAsia="Arial" w:cs="Calibri" w:cstheme="minorAscii"/>
                <w:sz w:val="24"/>
                <w:szCs w:val="24"/>
                <w:lang w:val="nl-NL"/>
              </w:rPr>
              <w:t xml:space="preserve">LZ28 </w:t>
            </w:r>
            <w:r w:rsidRPr="6975E33E" w:rsidR="00AC0204">
              <w:rPr>
                <w:rFonts w:eastAsia="Arial" w:cs="Calibri" w:cstheme="minorAscii"/>
                <w:sz w:val="24"/>
                <w:szCs w:val="24"/>
                <w:lang w:val="nl-NL"/>
              </w:rPr>
              <w:t>Ik kan een eenvoudige tekst kort samenvatten.</w:t>
            </w:r>
          </w:p>
        </w:tc>
      </w:tr>
    </w:tbl>
    <w:p w:rsidRPr="00EC1563" w:rsidR="602C7CC6" w:rsidP="2AD2E8D6" w:rsidRDefault="602C7CC6" w14:paraId="5274C4C1" w14:textId="4363FE43">
      <w:pPr>
        <w:spacing w:after="160" w:line="259" w:lineRule="auto"/>
        <w:rPr>
          <w:rFonts w:ascii="Calibri" w:hAnsi="Calibri" w:eastAsia="Calibri" w:cs="Calibri"/>
          <w:noProof w:val="0"/>
          <w:sz w:val="28"/>
          <w:szCs w:val="28"/>
          <w:lang w:val="nl-NL"/>
        </w:rPr>
      </w:pPr>
      <w:r w:rsidRPr="2AD2E8D6" w:rsidR="47881E2A">
        <w:rPr>
          <w:rFonts w:ascii="Calibri" w:hAnsi="Calibri" w:eastAsia="Calibri" w:cs="Calibri"/>
          <w:noProof w:val="0"/>
          <w:sz w:val="28"/>
          <w:szCs w:val="28"/>
          <w:lang w:val="nl-NL"/>
        </w:rPr>
        <w:t xml:space="preserve">Bron Nederlandse leerdoelen: Basisconsult-Nieuwleren (2020) </w:t>
      </w:r>
      <w:r w:rsidRPr="2AD2E8D6" w:rsidR="47881E2A">
        <w:rPr>
          <w:rFonts w:ascii="Calibri" w:hAnsi="Calibri" w:eastAsia="Calibri" w:cs="Calibri"/>
          <w:i w:val="1"/>
          <w:iCs w:val="1"/>
          <w:noProof w:val="0"/>
          <w:sz w:val="28"/>
          <w:szCs w:val="28"/>
          <w:lang w:val="nl-NL"/>
        </w:rPr>
        <w:t>Leerlijnen voor het Basisonderwijs.</w:t>
      </w:r>
      <w:r w:rsidRPr="2AD2E8D6" w:rsidR="47881E2A">
        <w:rPr>
          <w:rFonts w:ascii="Calibri" w:hAnsi="Calibri" w:eastAsia="Calibri" w:cs="Calibri"/>
          <w:noProof w:val="0"/>
          <w:sz w:val="28"/>
          <w:szCs w:val="28"/>
          <w:lang w:val="nl-NL"/>
        </w:rPr>
        <w:t xml:space="preserve"> Zwolle: NieuwLeren.</w:t>
      </w:r>
    </w:p>
    <w:p w:rsidRPr="00EC1563" w:rsidR="602C7CC6" w:rsidP="2AD2E8D6" w:rsidRDefault="602C7CC6" w14:paraId="627B64D1" w14:textId="7C1DF4B4">
      <w:pPr>
        <w:pStyle w:val="Normal"/>
        <w:rPr>
          <w:sz w:val="24"/>
          <w:szCs w:val="24"/>
          <w:lang w:val="nl-NL"/>
        </w:rPr>
      </w:pPr>
    </w:p>
    <w:sectPr w:rsidRPr="00EC1563" w:rsidR="602C7CC6" w:rsidSect="00E25BE1">
      <w:headerReference w:type="even" r:id="rId9"/>
      <w:headerReference w:type="default" r:id="rId10"/>
      <w:footerReference w:type="even" r:id="rId11"/>
      <w:footerReference w:type="default" r:id="rId12"/>
      <w:headerReference w:type="first" r:id="rId13"/>
      <w:footerReference w:type="first" r:id="rId14"/>
      <w:pgSz w:w="23814" w:h="16839" w:orient="landscape"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B588A" w:rsidP="00E25BE1" w:rsidRDefault="008B588A" w14:paraId="16E2988F" w14:textId="77777777">
      <w:pPr>
        <w:spacing w:after="0" w:line="240" w:lineRule="auto"/>
      </w:pPr>
      <w:r>
        <w:separator/>
      </w:r>
    </w:p>
  </w:endnote>
  <w:endnote w:type="continuationSeparator" w:id="0">
    <w:p w:rsidR="008B588A" w:rsidP="00E25BE1" w:rsidRDefault="008B588A" w14:paraId="3262129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638DC" w:rsidRDefault="00F638DC" w14:paraId="7D856C5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6978"/>
      <w:gridCol w:w="6978"/>
      <w:gridCol w:w="6978"/>
    </w:tblGrid>
    <w:tr w:rsidR="49672AF2" w:rsidTr="6975E33E" w14:paraId="0452663D" w14:textId="77777777">
      <w:tc>
        <w:tcPr>
          <w:tcW w:w="6978" w:type="dxa"/>
          <w:tcMar/>
        </w:tcPr>
        <w:p w:rsidR="49672AF2" w:rsidP="49672AF2" w:rsidRDefault="49672AF2" w14:paraId="70B73461" w14:textId="5FF97BD2">
          <w:pPr>
            <w:pStyle w:val="Header"/>
            <w:ind w:left="-115"/>
          </w:pPr>
        </w:p>
      </w:tc>
      <w:tc>
        <w:tcPr>
          <w:tcW w:w="6978" w:type="dxa"/>
          <w:tcMar/>
        </w:tcPr>
        <w:p w:rsidR="49672AF2" w:rsidP="49672AF2" w:rsidRDefault="49672AF2" w14:paraId="63FC66CD" w14:textId="2E61CEAE">
          <w:pPr>
            <w:pStyle w:val="Header"/>
            <w:jc w:val="center"/>
          </w:pPr>
        </w:p>
      </w:tc>
      <w:tc>
        <w:tcPr>
          <w:tcW w:w="6978" w:type="dxa"/>
          <w:tcMar/>
        </w:tcPr>
        <w:p w:rsidR="49672AF2" w:rsidP="49672AF2" w:rsidRDefault="49672AF2" w14:paraId="414B79C2" w14:textId="63513143">
          <w:pPr>
            <w:pStyle w:val="Header"/>
            <w:ind w:right="-115"/>
            <w:jc w:val="right"/>
          </w:pPr>
          <w:r>
            <w:fldChar w:fldCharType="begin"/>
          </w:r>
          <w:r>
            <w:instrText xml:space="preserve">PAGE</w:instrText>
          </w:r>
          <w:r>
            <w:fldChar w:fldCharType="separate"/>
          </w:r>
          <w:r>
            <w:fldChar w:fldCharType="end"/>
          </w:r>
          <w:r w:rsidR="6975E33E">
            <w:rPr/>
            <w:t xml:space="preserve"> van </w:t>
          </w:r>
          <w:r>
            <w:fldChar w:fldCharType="begin"/>
          </w:r>
          <w:r>
            <w:instrText xml:space="preserve">NUMPAGES</w:instrText>
          </w:r>
          <w:r>
            <w:fldChar w:fldCharType="separate"/>
          </w:r>
          <w:r>
            <w:fldChar w:fldCharType="end"/>
          </w:r>
        </w:p>
      </w:tc>
    </w:tr>
  </w:tbl>
  <w:p w:rsidR="49672AF2" w:rsidP="49672AF2" w:rsidRDefault="49672AF2" w14:paraId="69FB49C1" w14:textId="5FD0CD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638DC" w:rsidRDefault="00F638DC" w14:paraId="75B7E6B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B588A" w:rsidP="00E25BE1" w:rsidRDefault="008B588A" w14:paraId="7E852C36" w14:textId="77777777">
      <w:pPr>
        <w:spacing w:after="0" w:line="240" w:lineRule="auto"/>
      </w:pPr>
      <w:r>
        <w:separator/>
      </w:r>
    </w:p>
  </w:footnote>
  <w:footnote w:type="continuationSeparator" w:id="0">
    <w:p w:rsidR="008B588A" w:rsidP="00E25BE1" w:rsidRDefault="008B588A" w14:paraId="0D85057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638DC" w:rsidRDefault="00F638DC" w14:paraId="04F5AD5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5BE1" w:rsidRDefault="00E25BE1" w14:paraId="35CABF4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638DC" w:rsidRDefault="00F638DC" w14:paraId="7666060F"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02C7CC6"/>
    <w:rsid w:val="00084D0E"/>
    <w:rsid w:val="000D4B66"/>
    <w:rsid w:val="00130D49"/>
    <w:rsid w:val="00141DAF"/>
    <w:rsid w:val="002A0954"/>
    <w:rsid w:val="0030764F"/>
    <w:rsid w:val="003136C1"/>
    <w:rsid w:val="00334EFC"/>
    <w:rsid w:val="00447714"/>
    <w:rsid w:val="00452A1B"/>
    <w:rsid w:val="004806E7"/>
    <w:rsid w:val="004A1F89"/>
    <w:rsid w:val="0051154D"/>
    <w:rsid w:val="00721EC9"/>
    <w:rsid w:val="007F72F8"/>
    <w:rsid w:val="00812A22"/>
    <w:rsid w:val="00840B99"/>
    <w:rsid w:val="008963D6"/>
    <w:rsid w:val="008B588A"/>
    <w:rsid w:val="008C2CBB"/>
    <w:rsid w:val="008D47DD"/>
    <w:rsid w:val="00905496"/>
    <w:rsid w:val="00942E90"/>
    <w:rsid w:val="00951A76"/>
    <w:rsid w:val="009744ED"/>
    <w:rsid w:val="00986788"/>
    <w:rsid w:val="00AA675B"/>
    <w:rsid w:val="00AC0204"/>
    <w:rsid w:val="00AC4B09"/>
    <w:rsid w:val="00BA7B3A"/>
    <w:rsid w:val="00BE0F17"/>
    <w:rsid w:val="00C8598A"/>
    <w:rsid w:val="00D2697E"/>
    <w:rsid w:val="00D8088C"/>
    <w:rsid w:val="00E036A0"/>
    <w:rsid w:val="00E25BE1"/>
    <w:rsid w:val="00E45A2A"/>
    <w:rsid w:val="00E60F99"/>
    <w:rsid w:val="00EA40EA"/>
    <w:rsid w:val="00EA7132"/>
    <w:rsid w:val="00EC1563"/>
    <w:rsid w:val="00ED7DC1"/>
    <w:rsid w:val="00F638DC"/>
    <w:rsid w:val="010CFBEC"/>
    <w:rsid w:val="03747318"/>
    <w:rsid w:val="039F702C"/>
    <w:rsid w:val="0447739E"/>
    <w:rsid w:val="048D2228"/>
    <w:rsid w:val="04DAC6DF"/>
    <w:rsid w:val="0711946E"/>
    <w:rsid w:val="0740240F"/>
    <w:rsid w:val="07DED6FF"/>
    <w:rsid w:val="0AEC0863"/>
    <w:rsid w:val="0C21CF02"/>
    <w:rsid w:val="0DFD24C0"/>
    <w:rsid w:val="0E9538CC"/>
    <w:rsid w:val="0EC69F69"/>
    <w:rsid w:val="0F883398"/>
    <w:rsid w:val="10DCA5BF"/>
    <w:rsid w:val="129CA570"/>
    <w:rsid w:val="134645A9"/>
    <w:rsid w:val="138C1D36"/>
    <w:rsid w:val="143A9A5A"/>
    <w:rsid w:val="15777D27"/>
    <w:rsid w:val="16866EAA"/>
    <w:rsid w:val="1C5B63DB"/>
    <w:rsid w:val="20DF5DD5"/>
    <w:rsid w:val="2206D0C1"/>
    <w:rsid w:val="23259EFC"/>
    <w:rsid w:val="2334E520"/>
    <w:rsid w:val="24610EB4"/>
    <w:rsid w:val="2571E81F"/>
    <w:rsid w:val="25F6DE8E"/>
    <w:rsid w:val="286FCD2E"/>
    <w:rsid w:val="288FE861"/>
    <w:rsid w:val="2A06F4F4"/>
    <w:rsid w:val="2AD2E8D6"/>
    <w:rsid w:val="2B226C93"/>
    <w:rsid w:val="2ED01677"/>
    <w:rsid w:val="30495B01"/>
    <w:rsid w:val="30EF2D47"/>
    <w:rsid w:val="336E0664"/>
    <w:rsid w:val="33A3879A"/>
    <w:rsid w:val="34A828B1"/>
    <w:rsid w:val="35262F9E"/>
    <w:rsid w:val="35E8714B"/>
    <w:rsid w:val="366EF567"/>
    <w:rsid w:val="3792BF3C"/>
    <w:rsid w:val="37DAE489"/>
    <w:rsid w:val="38370F5F"/>
    <w:rsid w:val="3A7EF093"/>
    <w:rsid w:val="3B12854B"/>
    <w:rsid w:val="3D84736C"/>
    <w:rsid w:val="40859568"/>
    <w:rsid w:val="43119DF6"/>
    <w:rsid w:val="43DC073A"/>
    <w:rsid w:val="45D34D50"/>
    <w:rsid w:val="4630165B"/>
    <w:rsid w:val="4691A63F"/>
    <w:rsid w:val="47857279"/>
    <w:rsid w:val="47881E2A"/>
    <w:rsid w:val="485C116E"/>
    <w:rsid w:val="486E1A04"/>
    <w:rsid w:val="49672AF2"/>
    <w:rsid w:val="4A2960F7"/>
    <w:rsid w:val="4C4F4E1D"/>
    <w:rsid w:val="4C828C5C"/>
    <w:rsid w:val="4D7495A0"/>
    <w:rsid w:val="4E1505BD"/>
    <w:rsid w:val="4E859ADF"/>
    <w:rsid w:val="50113D4D"/>
    <w:rsid w:val="51AE08E1"/>
    <w:rsid w:val="587D7502"/>
    <w:rsid w:val="5991C1A7"/>
    <w:rsid w:val="5E6D0335"/>
    <w:rsid w:val="602C7CC6"/>
    <w:rsid w:val="60401B83"/>
    <w:rsid w:val="609D4274"/>
    <w:rsid w:val="63DA5724"/>
    <w:rsid w:val="64295584"/>
    <w:rsid w:val="6495E9EF"/>
    <w:rsid w:val="679D94F4"/>
    <w:rsid w:val="67B037B8"/>
    <w:rsid w:val="6975E33E"/>
    <w:rsid w:val="6B03C8FB"/>
    <w:rsid w:val="6B347FDE"/>
    <w:rsid w:val="6B530BE0"/>
    <w:rsid w:val="6BDB7A5A"/>
    <w:rsid w:val="6C9EEAAE"/>
    <w:rsid w:val="6CC23E48"/>
    <w:rsid w:val="6CF4B098"/>
    <w:rsid w:val="6F5065AD"/>
    <w:rsid w:val="71D19DBE"/>
    <w:rsid w:val="72206E6B"/>
    <w:rsid w:val="728B69DA"/>
    <w:rsid w:val="76256005"/>
    <w:rsid w:val="780AC2F0"/>
    <w:rsid w:val="7840DF42"/>
    <w:rsid w:val="7ADF073B"/>
    <w:rsid w:val="7D048802"/>
    <w:rsid w:val="7E23AF6E"/>
    <w:rsid w:val="7E3FF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83084E29-0693-4507-8FA4-94449D0B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E25BE1"/>
    <w:pPr>
      <w:tabs>
        <w:tab w:val="center" w:pos="4680"/>
        <w:tab w:val="right" w:pos="9360"/>
      </w:tabs>
      <w:spacing w:after="0" w:line="240" w:lineRule="auto"/>
    </w:pPr>
  </w:style>
  <w:style w:type="character" w:styleId="HeaderChar" w:customStyle="1">
    <w:name w:val="Header Char"/>
    <w:basedOn w:val="DefaultParagraphFont"/>
    <w:link w:val="Header"/>
    <w:uiPriority w:val="99"/>
    <w:rsid w:val="00E25BE1"/>
  </w:style>
  <w:style w:type="paragraph" w:styleId="Footer">
    <w:name w:val="footer"/>
    <w:basedOn w:val="Normal"/>
    <w:link w:val="FooterChar"/>
    <w:uiPriority w:val="99"/>
    <w:unhideWhenUsed/>
    <w:rsid w:val="00E25BE1"/>
    <w:pPr>
      <w:tabs>
        <w:tab w:val="center" w:pos="4680"/>
        <w:tab w:val="right" w:pos="9360"/>
      </w:tabs>
      <w:spacing w:after="0" w:line="240" w:lineRule="auto"/>
    </w:pPr>
  </w:style>
  <w:style w:type="character" w:styleId="FooterChar" w:customStyle="1">
    <w:name w:val="Footer Char"/>
    <w:basedOn w:val="DefaultParagraphFont"/>
    <w:link w:val="Footer"/>
    <w:uiPriority w:val="99"/>
    <w:rsid w:val="00E25BE1"/>
  </w:style>
  <w:style w:type="table" w:styleId="GridTable1Light">
    <w:name w:val="Grid Table 1 Light"/>
    <w:basedOn w:val="TableNormal"/>
    <w:uiPriority w:val="46"/>
    <w:rsid w:val="00986788"/>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character" w:styleId="normaltextrun" w:customStyle="1">
    <w:name w:val="normaltextrun"/>
    <w:basedOn w:val="DefaultParagraphFont"/>
    <w:rsid w:val="008D47DD"/>
  </w:style>
  <w:style w:type="character" w:styleId="eop" w:customStyle="1">
    <w:name w:val="eop"/>
    <w:basedOn w:val="DefaultParagraphFont"/>
    <w:rsid w:val="008D47DD"/>
  </w:style>
  <w:style w:type="character" w:styleId="spellingerror" w:customStyle="1">
    <w:name w:val="spellingerror"/>
    <w:basedOn w:val="DefaultParagraphFont"/>
    <w:rsid w:val="008D4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CBB12B58A39C4EB1458564EB27958B" ma:contentTypeVersion="11" ma:contentTypeDescription="Een nieuw document maken." ma:contentTypeScope="" ma:versionID="ded594cfd600c6e2efebda970098f4f8">
  <xsd:schema xmlns:xsd="http://www.w3.org/2001/XMLSchema" xmlns:xs="http://www.w3.org/2001/XMLSchema" xmlns:p="http://schemas.microsoft.com/office/2006/metadata/properties" xmlns:ns2="cb99795a-db61-4535-b239-502914d6d701" targetNamespace="http://schemas.microsoft.com/office/2006/metadata/properties" ma:root="true" ma:fieldsID="68eb4cb7560db1b858a8a08ae03f3ea9" ns2:_="">
    <xsd:import namespace="cb99795a-db61-4535-b239-502914d6d7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9795a-db61-4535-b239-502914d6d7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53F0A5-AF7C-42F5-AA1C-CEA70C4698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B149F6-EB45-4631-9FFA-E801E648B5BD}"/>
</file>

<file path=customXml/itemProps3.xml><?xml version="1.0" encoding="utf-8"?>
<ds:datastoreItem xmlns:ds="http://schemas.openxmlformats.org/officeDocument/2006/customXml" ds:itemID="{8F1A18DE-B939-42CF-B9DF-BF6A0661790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Lucy Fawcett</dc:creator>
  <keywords/>
  <dc:description/>
  <lastModifiedBy>Lydia de Rooij</lastModifiedBy>
  <revision>47</revision>
  <dcterms:created xsi:type="dcterms:W3CDTF">2017-05-31T13:04:00.0000000Z</dcterms:created>
  <dcterms:modified xsi:type="dcterms:W3CDTF">2021-09-29T12:02:42.0184507Z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0x010100D2CBB12B58A39C4EB1458564EB27958B</vt:lpwstr>
  </property>
</Properties>
</file>